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43DED" w14:textId="713917B1" w:rsidR="00F04A9C" w:rsidRDefault="008312F5" w:rsidP="000C2AC1">
      <w:pPr>
        <w:spacing w:before="63"/>
        <w:ind w:right="4"/>
        <w:jc w:val="center"/>
        <w:rPr>
          <w:b/>
          <w:sz w:val="28"/>
          <w:szCs w:val="28"/>
        </w:rPr>
      </w:pPr>
      <w:r w:rsidRPr="00BD0363">
        <w:rPr>
          <w:b/>
          <w:sz w:val="28"/>
          <w:szCs w:val="28"/>
        </w:rPr>
        <w:t>BẢNG MÔ TẢ DỰ ÁN</w:t>
      </w:r>
    </w:p>
    <w:p w14:paraId="2498A669" w14:textId="77777777" w:rsidR="0079575E" w:rsidRPr="00BD0363" w:rsidRDefault="0079575E" w:rsidP="000C2AC1">
      <w:pPr>
        <w:spacing w:before="63"/>
        <w:ind w:right="4"/>
        <w:jc w:val="center"/>
        <w:rPr>
          <w:sz w:val="28"/>
          <w:szCs w:val="28"/>
        </w:rPr>
      </w:pPr>
    </w:p>
    <w:tbl>
      <w:tblPr>
        <w:tblW w:w="496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4"/>
        <w:gridCol w:w="2410"/>
        <w:gridCol w:w="3547"/>
        <w:gridCol w:w="7794"/>
      </w:tblGrid>
      <w:tr w:rsidR="00EA38EF" w:rsidRPr="00BD0363" w14:paraId="05DD5D58" w14:textId="77777777" w:rsidTr="002960C0">
        <w:trPr>
          <w:trHeight w:val="535"/>
        </w:trPr>
        <w:tc>
          <w:tcPr>
            <w:tcW w:w="247" w:type="pct"/>
            <w:vAlign w:val="center"/>
          </w:tcPr>
          <w:p w14:paraId="3D254E07" w14:textId="249F1A8A" w:rsidR="00EA38EF" w:rsidRPr="00BD0363" w:rsidRDefault="00EA38EF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33" w:type="pct"/>
            <w:vAlign w:val="center"/>
          </w:tcPr>
          <w:p w14:paraId="0F34C09F" w14:textId="1F47CF81" w:rsidR="00EA38EF" w:rsidRPr="00BD0363" w:rsidRDefault="00EA38EF" w:rsidP="00153A5E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  <w:proofErr w:type="spellStart"/>
            <w:r w:rsidRPr="00BD0363">
              <w:rPr>
                <w:b/>
                <w:sz w:val="28"/>
                <w:szCs w:val="28"/>
              </w:rPr>
              <w:t>Tên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DE34DB">
              <w:rPr>
                <w:b/>
                <w:sz w:val="28"/>
                <w:szCs w:val="28"/>
              </w:rPr>
              <w:t>d</w:t>
            </w:r>
            <w:r w:rsidRPr="00BD0363">
              <w:rPr>
                <w:b/>
                <w:sz w:val="28"/>
                <w:szCs w:val="28"/>
              </w:rPr>
              <w:t>ự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75CE4942" w14:textId="43B218A7" w:rsidR="00EA38EF" w:rsidRPr="00BD0363" w:rsidRDefault="00DE6B2D" w:rsidP="002960C0">
            <w:pPr>
              <w:ind w:right="4"/>
              <w:rPr>
                <w:b/>
                <w:sz w:val="28"/>
                <w:szCs w:val="28"/>
              </w:rPr>
            </w:pPr>
            <w:r w:rsidRPr="00DE6B2D">
              <w:rPr>
                <w:b/>
                <w:sz w:val="28"/>
                <w:szCs w:val="28"/>
              </w:rPr>
              <w:t xml:space="preserve">Trung </w:t>
            </w:r>
            <w:proofErr w:type="spellStart"/>
            <w:r w:rsidRPr="00DE6B2D">
              <w:rPr>
                <w:b/>
                <w:sz w:val="28"/>
                <w:szCs w:val="28"/>
              </w:rPr>
              <w:t>tâm</w:t>
            </w:r>
            <w:proofErr w:type="spellEnd"/>
            <w:r w:rsidRPr="00DE6B2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E6B2D">
              <w:rPr>
                <w:b/>
                <w:sz w:val="28"/>
                <w:szCs w:val="28"/>
              </w:rPr>
              <w:t>đào</w:t>
            </w:r>
            <w:proofErr w:type="spellEnd"/>
            <w:r w:rsidRPr="00DE6B2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E6B2D">
              <w:rPr>
                <w:b/>
                <w:sz w:val="28"/>
                <w:szCs w:val="28"/>
              </w:rPr>
              <w:t>tạo</w:t>
            </w:r>
            <w:proofErr w:type="spellEnd"/>
            <w:r w:rsidRPr="00DE6B2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E6B2D">
              <w:rPr>
                <w:b/>
                <w:sz w:val="28"/>
                <w:szCs w:val="28"/>
              </w:rPr>
              <w:t>sát</w:t>
            </w:r>
            <w:proofErr w:type="spellEnd"/>
            <w:r w:rsidRPr="00DE6B2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E6B2D">
              <w:rPr>
                <w:b/>
                <w:sz w:val="28"/>
                <w:szCs w:val="28"/>
              </w:rPr>
              <w:t>hạch</w:t>
            </w:r>
            <w:proofErr w:type="spellEnd"/>
            <w:r w:rsidRPr="00DE6B2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E6B2D">
              <w:rPr>
                <w:b/>
                <w:sz w:val="28"/>
                <w:szCs w:val="28"/>
              </w:rPr>
              <w:t>lái</w:t>
            </w:r>
            <w:proofErr w:type="spellEnd"/>
            <w:r w:rsidRPr="00DE6B2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E6B2D">
              <w:rPr>
                <w:b/>
                <w:sz w:val="28"/>
                <w:szCs w:val="28"/>
              </w:rPr>
              <w:t>xe</w:t>
            </w:r>
            <w:proofErr w:type="spellEnd"/>
            <w:r w:rsidRPr="00DE6B2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E6B2D">
              <w:rPr>
                <w:b/>
                <w:sz w:val="28"/>
                <w:szCs w:val="28"/>
              </w:rPr>
              <w:t>cơ</w:t>
            </w:r>
            <w:proofErr w:type="spellEnd"/>
            <w:r w:rsidRPr="00DE6B2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E6B2D">
              <w:rPr>
                <w:b/>
                <w:sz w:val="28"/>
                <w:szCs w:val="28"/>
              </w:rPr>
              <w:t>giới</w:t>
            </w:r>
            <w:proofErr w:type="spellEnd"/>
            <w:r w:rsidRPr="00DE6B2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E6B2D">
              <w:rPr>
                <w:b/>
                <w:sz w:val="28"/>
                <w:szCs w:val="28"/>
              </w:rPr>
              <w:t>loại</w:t>
            </w:r>
            <w:proofErr w:type="spellEnd"/>
            <w:r w:rsidRPr="00DE6B2D">
              <w:rPr>
                <w:b/>
                <w:sz w:val="28"/>
                <w:szCs w:val="28"/>
              </w:rPr>
              <w:t xml:space="preserve"> 1 </w:t>
            </w:r>
            <w:proofErr w:type="spellStart"/>
            <w:r w:rsidRPr="00DE6B2D">
              <w:rPr>
                <w:b/>
                <w:sz w:val="28"/>
                <w:szCs w:val="28"/>
              </w:rPr>
              <w:t>và</w:t>
            </w:r>
            <w:proofErr w:type="spellEnd"/>
            <w:r w:rsidRPr="00DE6B2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E6B2D">
              <w:rPr>
                <w:b/>
                <w:sz w:val="28"/>
                <w:szCs w:val="28"/>
              </w:rPr>
              <w:t>trung</w:t>
            </w:r>
            <w:proofErr w:type="spellEnd"/>
            <w:r w:rsidRPr="00DE6B2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E6B2D">
              <w:rPr>
                <w:b/>
                <w:sz w:val="28"/>
                <w:szCs w:val="28"/>
              </w:rPr>
              <w:t>tâm</w:t>
            </w:r>
            <w:proofErr w:type="spellEnd"/>
            <w:r w:rsidRPr="00DE6B2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E6B2D">
              <w:rPr>
                <w:b/>
                <w:sz w:val="28"/>
                <w:szCs w:val="28"/>
              </w:rPr>
              <w:t>đăng</w:t>
            </w:r>
            <w:proofErr w:type="spellEnd"/>
            <w:r w:rsidRPr="00DE6B2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E6B2D">
              <w:rPr>
                <w:b/>
                <w:sz w:val="28"/>
                <w:szCs w:val="28"/>
              </w:rPr>
              <w:t>kiểm</w:t>
            </w:r>
            <w:proofErr w:type="spellEnd"/>
            <w:r w:rsidRPr="00DE6B2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E6B2D">
              <w:rPr>
                <w:b/>
                <w:sz w:val="28"/>
                <w:szCs w:val="28"/>
              </w:rPr>
              <w:t>xe</w:t>
            </w:r>
            <w:proofErr w:type="spellEnd"/>
            <w:r w:rsidRPr="00DE6B2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E6B2D">
              <w:rPr>
                <w:b/>
                <w:sz w:val="28"/>
                <w:szCs w:val="28"/>
              </w:rPr>
              <w:t>cơ</w:t>
            </w:r>
            <w:proofErr w:type="spellEnd"/>
            <w:r w:rsidRPr="00DE6B2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E6B2D">
              <w:rPr>
                <w:b/>
                <w:sz w:val="28"/>
                <w:szCs w:val="28"/>
              </w:rPr>
              <w:t>giới</w:t>
            </w:r>
            <w:proofErr w:type="spellEnd"/>
          </w:p>
        </w:tc>
      </w:tr>
      <w:tr w:rsidR="00EA38EF" w:rsidRPr="00BD0363" w14:paraId="2BC3235B" w14:textId="77777777" w:rsidTr="008759FD">
        <w:trPr>
          <w:trHeight w:val="811"/>
        </w:trPr>
        <w:tc>
          <w:tcPr>
            <w:tcW w:w="247" w:type="pct"/>
            <w:vAlign w:val="center"/>
          </w:tcPr>
          <w:p w14:paraId="3ACDF412" w14:textId="06C9E55F" w:rsidR="00EA38EF" w:rsidRPr="00BD0363" w:rsidRDefault="00EA38EF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33" w:type="pct"/>
            <w:vAlign w:val="center"/>
          </w:tcPr>
          <w:p w14:paraId="1852AFE5" w14:textId="1AC10C51" w:rsidR="00EA38EF" w:rsidRPr="00BD0363" w:rsidRDefault="00EA38EF" w:rsidP="00153A5E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  <w:proofErr w:type="spellStart"/>
            <w:r w:rsidRPr="00BD0363">
              <w:rPr>
                <w:b/>
                <w:sz w:val="28"/>
                <w:szCs w:val="28"/>
              </w:rPr>
              <w:t>Mục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tiêu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DE34DB">
              <w:rPr>
                <w:b/>
                <w:sz w:val="28"/>
                <w:szCs w:val="28"/>
              </w:rPr>
              <w:t>d</w:t>
            </w:r>
            <w:r w:rsidRPr="00BD0363">
              <w:rPr>
                <w:b/>
                <w:sz w:val="28"/>
                <w:szCs w:val="28"/>
              </w:rPr>
              <w:t>ự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37329D23" w14:textId="2BCB8325" w:rsidR="00EA38EF" w:rsidRPr="00BD0363" w:rsidRDefault="00377FFD" w:rsidP="00E55DB1">
            <w:pPr>
              <w:pStyle w:val="TableParagraph"/>
              <w:ind w:right="4"/>
              <w:jc w:val="both"/>
              <w:rPr>
                <w:sz w:val="28"/>
                <w:szCs w:val="28"/>
              </w:rPr>
            </w:pPr>
            <w:proofErr w:type="spellStart"/>
            <w:r w:rsidRPr="00377FFD">
              <w:rPr>
                <w:sz w:val="28"/>
                <w:szCs w:val="28"/>
              </w:rPr>
              <w:t>Xây</w:t>
            </w:r>
            <w:proofErr w:type="spellEnd"/>
            <w:r w:rsidRPr="00377FFD">
              <w:rPr>
                <w:sz w:val="28"/>
                <w:szCs w:val="28"/>
              </w:rPr>
              <w:t xml:space="preserve"> </w:t>
            </w:r>
            <w:proofErr w:type="spellStart"/>
            <w:r w:rsidRPr="00377FFD">
              <w:rPr>
                <w:sz w:val="28"/>
                <w:szCs w:val="28"/>
              </w:rPr>
              <w:t>dựng</w:t>
            </w:r>
            <w:proofErr w:type="spellEnd"/>
            <w:r w:rsidRPr="00377FFD">
              <w:rPr>
                <w:sz w:val="28"/>
                <w:szCs w:val="28"/>
              </w:rPr>
              <w:t xml:space="preserve"> </w:t>
            </w:r>
            <w:proofErr w:type="spellStart"/>
            <w:r w:rsidRPr="00377FFD">
              <w:rPr>
                <w:sz w:val="28"/>
                <w:szCs w:val="28"/>
              </w:rPr>
              <w:t>cơ</w:t>
            </w:r>
            <w:proofErr w:type="spellEnd"/>
            <w:r w:rsidRPr="00377FFD">
              <w:rPr>
                <w:sz w:val="28"/>
                <w:szCs w:val="28"/>
              </w:rPr>
              <w:t xml:space="preserve"> </w:t>
            </w:r>
            <w:proofErr w:type="spellStart"/>
            <w:r w:rsidRPr="00377FFD">
              <w:rPr>
                <w:sz w:val="28"/>
                <w:szCs w:val="28"/>
              </w:rPr>
              <w:t>sở</w:t>
            </w:r>
            <w:proofErr w:type="spellEnd"/>
            <w:r w:rsidRPr="00377FFD">
              <w:rPr>
                <w:sz w:val="28"/>
                <w:szCs w:val="28"/>
              </w:rPr>
              <w:t xml:space="preserve"> </w:t>
            </w:r>
            <w:proofErr w:type="spellStart"/>
            <w:r w:rsidRPr="00377FFD">
              <w:rPr>
                <w:sz w:val="28"/>
                <w:szCs w:val="28"/>
              </w:rPr>
              <w:t>đào</w:t>
            </w:r>
            <w:proofErr w:type="spellEnd"/>
            <w:r w:rsidRPr="00377FFD">
              <w:rPr>
                <w:sz w:val="28"/>
                <w:szCs w:val="28"/>
              </w:rPr>
              <w:t xml:space="preserve"> </w:t>
            </w:r>
            <w:proofErr w:type="spellStart"/>
            <w:r w:rsidRPr="00377FFD">
              <w:rPr>
                <w:sz w:val="28"/>
                <w:szCs w:val="28"/>
              </w:rPr>
              <w:t>tạo</w:t>
            </w:r>
            <w:proofErr w:type="spellEnd"/>
            <w:r w:rsidRPr="00377FFD">
              <w:rPr>
                <w:sz w:val="28"/>
                <w:szCs w:val="28"/>
              </w:rPr>
              <w:t xml:space="preserve">, </w:t>
            </w:r>
            <w:proofErr w:type="spellStart"/>
            <w:r w:rsidRPr="00377FFD">
              <w:rPr>
                <w:sz w:val="28"/>
                <w:szCs w:val="28"/>
              </w:rPr>
              <w:t>trung</w:t>
            </w:r>
            <w:proofErr w:type="spellEnd"/>
            <w:r w:rsidRPr="00377FFD">
              <w:rPr>
                <w:sz w:val="28"/>
                <w:szCs w:val="28"/>
              </w:rPr>
              <w:t xml:space="preserve"> </w:t>
            </w:r>
            <w:proofErr w:type="spellStart"/>
            <w:r w:rsidRPr="00377FFD">
              <w:rPr>
                <w:sz w:val="28"/>
                <w:szCs w:val="28"/>
              </w:rPr>
              <w:t>tâm</w:t>
            </w:r>
            <w:proofErr w:type="spellEnd"/>
            <w:r w:rsidRPr="00377FFD">
              <w:rPr>
                <w:sz w:val="28"/>
                <w:szCs w:val="28"/>
              </w:rPr>
              <w:t xml:space="preserve"> </w:t>
            </w:r>
            <w:proofErr w:type="spellStart"/>
            <w:r w:rsidRPr="00377FFD">
              <w:rPr>
                <w:sz w:val="28"/>
                <w:szCs w:val="28"/>
              </w:rPr>
              <w:t>sát</w:t>
            </w:r>
            <w:proofErr w:type="spellEnd"/>
            <w:r w:rsidRPr="00377FFD">
              <w:rPr>
                <w:sz w:val="28"/>
                <w:szCs w:val="28"/>
              </w:rPr>
              <w:t xml:space="preserve"> </w:t>
            </w:r>
            <w:proofErr w:type="spellStart"/>
            <w:r w:rsidRPr="00377FFD">
              <w:rPr>
                <w:sz w:val="28"/>
                <w:szCs w:val="28"/>
              </w:rPr>
              <w:t>hạch</w:t>
            </w:r>
            <w:proofErr w:type="spellEnd"/>
            <w:r w:rsidRPr="00377FFD">
              <w:rPr>
                <w:sz w:val="28"/>
                <w:szCs w:val="28"/>
              </w:rPr>
              <w:t xml:space="preserve">, </w:t>
            </w:r>
            <w:proofErr w:type="spellStart"/>
            <w:r w:rsidRPr="00377FFD">
              <w:rPr>
                <w:sz w:val="28"/>
                <w:szCs w:val="28"/>
              </w:rPr>
              <w:t>trung</w:t>
            </w:r>
            <w:proofErr w:type="spellEnd"/>
            <w:r w:rsidRPr="00377FFD">
              <w:rPr>
                <w:sz w:val="28"/>
                <w:szCs w:val="28"/>
              </w:rPr>
              <w:t xml:space="preserve"> </w:t>
            </w:r>
            <w:proofErr w:type="spellStart"/>
            <w:r w:rsidRPr="00377FFD">
              <w:rPr>
                <w:sz w:val="28"/>
                <w:szCs w:val="28"/>
              </w:rPr>
              <w:t>tâm</w:t>
            </w:r>
            <w:proofErr w:type="spellEnd"/>
            <w:r w:rsidRPr="00377FFD">
              <w:rPr>
                <w:sz w:val="28"/>
                <w:szCs w:val="28"/>
              </w:rPr>
              <w:t xml:space="preserve"> </w:t>
            </w:r>
            <w:proofErr w:type="spellStart"/>
            <w:r w:rsidRPr="00377FFD">
              <w:rPr>
                <w:sz w:val="28"/>
                <w:szCs w:val="28"/>
              </w:rPr>
              <w:t>đăng</w:t>
            </w:r>
            <w:proofErr w:type="spellEnd"/>
            <w:r w:rsidRPr="00377FFD">
              <w:rPr>
                <w:sz w:val="28"/>
                <w:szCs w:val="28"/>
              </w:rPr>
              <w:t xml:space="preserve"> </w:t>
            </w:r>
            <w:proofErr w:type="spellStart"/>
            <w:r w:rsidRPr="00377FFD">
              <w:rPr>
                <w:sz w:val="28"/>
                <w:szCs w:val="28"/>
              </w:rPr>
              <w:t>kiểm</w:t>
            </w:r>
            <w:proofErr w:type="spellEnd"/>
            <w:r w:rsidRPr="00377FFD">
              <w:rPr>
                <w:sz w:val="28"/>
                <w:szCs w:val="28"/>
              </w:rPr>
              <w:t xml:space="preserve"> </w:t>
            </w:r>
            <w:proofErr w:type="spellStart"/>
            <w:r w:rsidRPr="00377FFD">
              <w:rPr>
                <w:sz w:val="28"/>
                <w:szCs w:val="28"/>
              </w:rPr>
              <w:t>quy</w:t>
            </w:r>
            <w:proofErr w:type="spellEnd"/>
            <w:r w:rsidRPr="00377FFD">
              <w:rPr>
                <w:sz w:val="28"/>
                <w:szCs w:val="28"/>
              </w:rPr>
              <w:t xml:space="preserve"> </w:t>
            </w:r>
            <w:proofErr w:type="spellStart"/>
            <w:r w:rsidRPr="00377FFD">
              <w:rPr>
                <w:sz w:val="28"/>
                <w:szCs w:val="28"/>
              </w:rPr>
              <w:t>mô</w:t>
            </w:r>
            <w:proofErr w:type="spellEnd"/>
            <w:r w:rsidRPr="00377FFD">
              <w:rPr>
                <w:sz w:val="28"/>
                <w:szCs w:val="28"/>
              </w:rPr>
              <w:t xml:space="preserve"> </w:t>
            </w:r>
            <w:proofErr w:type="spellStart"/>
            <w:r w:rsidRPr="00377FFD">
              <w:rPr>
                <w:sz w:val="28"/>
                <w:szCs w:val="28"/>
              </w:rPr>
              <w:t>phù</w:t>
            </w:r>
            <w:proofErr w:type="spellEnd"/>
            <w:r w:rsidRPr="00377FFD">
              <w:rPr>
                <w:sz w:val="28"/>
                <w:szCs w:val="28"/>
              </w:rPr>
              <w:t xml:space="preserve"> </w:t>
            </w:r>
            <w:proofErr w:type="spellStart"/>
            <w:r w:rsidRPr="00377FFD">
              <w:rPr>
                <w:sz w:val="28"/>
                <w:szCs w:val="28"/>
              </w:rPr>
              <w:t>hợp</w:t>
            </w:r>
            <w:proofErr w:type="spellEnd"/>
            <w:r w:rsidRPr="00377FFD">
              <w:rPr>
                <w:sz w:val="28"/>
                <w:szCs w:val="28"/>
              </w:rPr>
              <w:t xml:space="preserve"> </w:t>
            </w:r>
            <w:proofErr w:type="spellStart"/>
            <w:r w:rsidRPr="00377FFD">
              <w:rPr>
                <w:sz w:val="28"/>
                <w:szCs w:val="28"/>
              </w:rPr>
              <w:t>và</w:t>
            </w:r>
            <w:proofErr w:type="spellEnd"/>
            <w:r w:rsidRPr="00377FFD">
              <w:rPr>
                <w:sz w:val="28"/>
                <w:szCs w:val="28"/>
              </w:rPr>
              <w:t xml:space="preserve"> </w:t>
            </w:r>
            <w:proofErr w:type="spellStart"/>
            <w:r w:rsidRPr="00377FFD">
              <w:rPr>
                <w:sz w:val="28"/>
                <w:szCs w:val="28"/>
              </w:rPr>
              <w:t>hiện</w:t>
            </w:r>
            <w:proofErr w:type="spellEnd"/>
            <w:r w:rsidRPr="00377FFD">
              <w:rPr>
                <w:sz w:val="28"/>
                <w:szCs w:val="28"/>
              </w:rPr>
              <w:t xml:space="preserve"> </w:t>
            </w:r>
            <w:proofErr w:type="spellStart"/>
            <w:r w:rsidRPr="00377FFD">
              <w:rPr>
                <w:sz w:val="28"/>
                <w:szCs w:val="28"/>
              </w:rPr>
              <w:t>đại</w:t>
            </w:r>
            <w:proofErr w:type="spellEnd"/>
            <w:r w:rsidRPr="00377FFD">
              <w:rPr>
                <w:sz w:val="28"/>
                <w:szCs w:val="28"/>
              </w:rPr>
              <w:t xml:space="preserve">, </w:t>
            </w:r>
            <w:proofErr w:type="spellStart"/>
            <w:r w:rsidRPr="00377FFD">
              <w:rPr>
                <w:sz w:val="28"/>
                <w:szCs w:val="28"/>
              </w:rPr>
              <w:t>bảo</w:t>
            </w:r>
            <w:proofErr w:type="spellEnd"/>
            <w:r w:rsidRPr="00377FFD">
              <w:rPr>
                <w:sz w:val="28"/>
                <w:szCs w:val="28"/>
              </w:rPr>
              <w:t xml:space="preserve"> </w:t>
            </w:r>
            <w:proofErr w:type="spellStart"/>
            <w:r w:rsidRPr="00377FFD">
              <w:rPr>
                <w:sz w:val="28"/>
                <w:szCs w:val="28"/>
              </w:rPr>
              <w:t>đảm</w:t>
            </w:r>
            <w:proofErr w:type="spellEnd"/>
            <w:r w:rsidRPr="00377FFD">
              <w:rPr>
                <w:sz w:val="28"/>
                <w:szCs w:val="28"/>
              </w:rPr>
              <w:t xml:space="preserve"> </w:t>
            </w:r>
            <w:proofErr w:type="spellStart"/>
            <w:r w:rsidRPr="00377FFD">
              <w:rPr>
                <w:sz w:val="28"/>
                <w:szCs w:val="28"/>
              </w:rPr>
              <w:t>nâng</w:t>
            </w:r>
            <w:proofErr w:type="spellEnd"/>
            <w:r w:rsidRPr="00377FFD">
              <w:rPr>
                <w:sz w:val="28"/>
                <w:szCs w:val="28"/>
              </w:rPr>
              <w:t xml:space="preserve"> </w:t>
            </w:r>
            <w:proofErr w:type="spellStart"/>
            <w:r w:rsidRPr="00377FFD">
              <w:rPr>
                <w:sz w:val="28"/>
                <w:szCs w:val="28"/>
              </w:rPr>
              <w:t>cao</w:t>
            </w:r>
            <w:proofErr w:type="spellEnd"/>
            <w:r w:rsidRPr="00377FFD">
              <w:rPr>
                <w:sz w:val="28"/>
                <w:szCs w:val="28"/>
              </w:rPr>
              <w:t xml:space="preserve"> </w:t>
            </w:r>
            <w:proofErr w:type="spellStart"/>
            <w:r w:rsidRPr="00377FFD">
              <w:rPr>
                <w:sz w:val="28"/>
                <w:szCs w:val="28"/>
              </w:rPr>
              <w:t>chất</w:t>
            </w:r>
            <w:proofErr w:type="spellEnd"/>
            <w:r w:rsidRPr="00377FFD">
              <w:rPr>
                <w:sz w:val="28"/>
                <w:szCs w:val="28"/>
              </w:rPr>
              <w:t xml:space="preserve"> </w:t>
            </w:r>
            <w:proofErr w:type="spellStart"/>
            <w:r w:rsidRPr="00377FFD">
              <w:rPr>
                <w:sz w:val="28"/>
                <w:szCs w:val="28"/>
              </w:rPr>
              <w:t>lượng</w:t>
            </w:r>
            <w:proofErr w:type="spellEnd"/>
            <w:r w:rsidRPr="00377FFD">
              <w:rPr>
                <w:sz w:val="28"/>
                <w:szCs w:val="28"/>
              </w:rPr>
              <w:t xml:space="preserve"> </w:t>
            </w:r>
            <w:proofErr w:type="spellStart"/>
            <w:r w:rsidRPr="00377FFD">
              <w:rPr>
                <w:sz w:val="28"/>
                <w:szCs w:val="28"/>
              </w:rPr>
              <w:t>đào</w:t>
            </w:r>
            <w:proofErr w:type="spellEnd"/>
            <w:r w:rsidRPr="00377FFD">
              <w:rPr>
                <w:sz w:val="28"/>
                <w:szCs w:val="28"/>
              </w:rPr>
              <w:t xml:space="preserve"> </w:t>
            </w:r>
            <w:proofErr w:type="spellStart"/>
            <w:r w:rsidRPr="00377FFD">
              <w:rPr>
                <w:sz w:val="28"/>
                <w:szCs w:val="28"/>
              </w:rPr>
              <w:t>tạo</w:t>
            </w:r>
            <w:proofErr w:type="spellEnd"/>
            <w:r w:rsidRPr="00377FFD">
              <w:rPr>
                <w:sz w:val="28"/>
                <w:szCs w:val="28"/>
              </w:rPr>
              <w:t xml:space="preserve">, </w:t>
            </w:r>
            <w:proofErr w:type="spellStart"/>
            <w:r w:rsidRPr="00377FFD">
              <w:rPr>
                <w:sz w:val="28"/>
                <w:szCs w:val="28"/>
              </w:rPr>
              <w:t>nhằm</w:t>
            </w:r>
            <w:proofErr w:type="spellEnd"/>
            <w:r w:rsidRPr="00377FFD">
              <w:rPr>
                <w:sz w:val="28"/>
                <w:szCs w:val="28"/>
              </w:rPr>
              <w:t xml:space="preserve"> </w:t>
            </w:r>
            <w:proofErr w:type="spellStart"/>
            <w:r w:rsidRPr="00377FFD">
              <w:rPr>
                <w:sz w:val="28"/>
                <w:szCs w:val="28"/>
              </w:rPr>
              <w:t>tạo</w:t>
            </w:r>
            <w:proofErr w:type="spellEnd"/>
            <w:r w:rsidRPr="00377FFD">
              <w:rPr>
                <w:sz w:val="28"/>
                <w:szCs w:val="28"/>
              </w:rPr>
              <w:t xml:space="preserve"> </w:t>
            </w:r>
            <w:proofErr w:type="spellStart"/>
            <w:r w:rsidRPr="00377FFD">
              <w:rPr>
                <w:sz w:val="28"/>
                <w:szCs w:val="28"/>
              </w:rPr>
              <w:t>nguồn</w:t>
            </w:r>
            <w:proofErr w:type="spellEnd"/>
            <w:r w:rsidRPr="00377FFD">
              <w:rPr>
                <w:sz w:val="28"/>
                <w:szCs w:val="28"/>
              </w:rPr>
              <w:t xml:space="preserve"> </w:t>
            </w:r>
            <w:proofErr w:type="spellStart"/>
            <w:r w:rsidRPr="00377FFD">
              <w:rPr>
                <w:sz w:val="28"/>
                <w:szCs w:val="28"/>
              </w:rPr>
              <w:t>nhân</w:t>
            </w:r>
            <w:proofErr w:type="spellEnd"/>
            <w:r w:rsidRPr="00377FFD">
              <w:rPr>
                <w:sz w:val="28"/>
                <w:szCs w:val="28"/>
              </w:rPr>
              <w:t xml:space="preserve"> </w:t>
            </w:r>
            <w:proofErr w:type="spellStart"/>
            <w:r w:rsidRPr="00377FFD">
              <w:rPr>
                <w:sz w:val="28"/>
                <w:szCs w:val="28"/>
              </w:rPr>
              <w:t>lực</w:t>
            </w:r>
            <w:proofErr w:type="spellEnd"/>
            <w:r w:rsidRPr="00377FFD">
              <w:rPr>
                <w:sz w:val="28"/>
                <w:szCs w:val="28"/>
              </w:rPr>
              <w:t xml:space="preserve"> </w:t>
            </w:r>
            <w:proofErr w:type="spellStart"/>
            <w:r w:rsidRPr="00377FFD">
              <w:rPr>
                <w:sz w:val="28"/>
                <w:szCs w:val="28"/>
              </w:rPr>
              <w:t>có</w:t>
            </w:r>
            <w:proofErr w:type="spellEnd"/>
            <w:r w:rsidRPr="00377FFD">
              <w:rPr>
                <w:sz w:val="28"/>
                <w:szCs w:val="28"/>
              </w:rPr>
              <w:t xml:space="preserve"> </w:t>
            </w:r>
            <w:proofErr w:type="spellStart"/>
            <w:r w:rsidRPr="00377FFD">
              <w:rPr>
                <w:sz w:val="28"/>
                <w:szCs w:val="28"/>
              </w:rPr>
              <w:t>chất</w:t>
            </w:r>
            <w:proofErr w:type="spellEnd"/>
            <w:r w:rsidRPr="00377FFD">
              <w:rPr>
                <w:sz w:val="28"/>
                <w:szCs w:val="28"/>
              </w:rPr>
              <w:t xml:space="preserve"> </w:t>
            </w:r>
            <w:proofErr w:type="spellStart"/>
            <w:r w:rsidRPr="00377FFD">
              <w:rPr>
                <w:sz w:val="28"/>
                <w:szCs w:val="28"/>
              </w:rPr>
              <w:t>lượng</w:t>
            </w:r>
            <w:proofErr w:type="spellEnd"/>
            <w:r w:rsidRPr="00377FFD">
              <w:rPr>
                <w:sz w:val="28"/>
                <w:szCs w:val="28"/>
              </w:rPr>
              <w:t xml:space="preserve"> </w:t>
            </w:r>
            <w:proofErr w:type="spellStart"/>
            <w:r w:rsidRPr="00377FFD">
              <w:rPr>
                <w:sz w:val="28"/>
                <w:szCs w:val="28"/>
              </w:rPr>
              <w:t>cao</w:t>
            </w:r>
            <w:proofErr w:type="spellEnd"/>
            <w:r w:rsidRPr="00377FFD">
              <w:rPr>
                <w:sz w:val="28"/>
                <w:szCs w:val="28"/>
              </w:rPr>
              <w:t xml:space="preserve">, </w:t>
            </w:r>
            <w:proofErr w:type="spellStart"/>
            <w:r w:rsidRPr="00377FFD">
              <w:rPr>
                <w:sz w:val="28"/>
                <w:szCs w:val="28"/>
              </w:rPr>
              <w:t>góp</w:t>
            </w:r>
            <w:proofErr w:type="spellEnd"/>
            <w:r w:rsidRPr="00377FFD">
              <w:rPr>
                <w:sz w:val="28"/>
                <w:szCs w:val="28"/>
              </w:rPr>
              <w:t xml:space="preserve"> </w:t>
            </w:r>
            <w:proofErr w:type="spellStart"/>
            <w:r w:rsidRPr="00377FFD">
              <w:rPr>
                <w:sz w:val="28"/>
                <w:szCs w:val="28"/>
              </w:rPr>
              <w:t>phần</w:t>
            </w:r>
            <w:proofErr w:type="spellEnd"/>
            <w:r w:rsidRPr="00377FFD">
              <w:rPr>
                <w:sz w:val="28"/>
                <w:szCs w:val="28"/>
              </w:rPr>
              <w:t xml:space="preserve"> </w:t>
            </w:r>
            <w:proofErr w:type="spellStart"/>
            <w:r w:rsidRPr="00377FFD">
              <w:rPr>
                <w:sz w:val="28"/>
                <w:szCs w:val="28"/>
              </w:rPr>
              <w:t>đảm</w:t>
            </w:r>
            <w:proofErr w:type="spellEnd"/>
            <w:r w:rsidRPr="00377FFD">
              <w:rPr>
                <w:sz w:val="28"/>
                <w:szCs w:val="28"/>
              </w:rPr>
              <w:t xml:space="preserve"> </w:t>
            </w:r>
            <w:proofErr w:type="spellStart"/>
            <w:r w:rsidRPr="00377FFD">
              <w:rPr>
                <w:sz w:val="28"/>
                <w:szCs w:val="28"/>
              </w:rPr>
              <w:t>bảo</w:t>
            </w:r>
            <w:proofErr w:type="spellEnd"/>
            <w:r w:rsidRPr="00377FFD">
              <w:rPr>
                <w:sz w:val="28"/>
                <w:szCs w:val="28"/>
              </w:rPr>
              <w:t xml:space="preserve"> </w:t>
            </w:r>
            <w:proofErr w:type="spellStart"/>
            <w:r w:rsidRPr="00377FFD">
              <w:rPr>
                <w:sz w:val="28"/>
                <w:szCs w:val="28"/>
              </w:rPr>
              <w:t>trật</w:t>
            </w:r>
            <w:proofErr w:type="spellEnd"/>
            <w:r w:rsidRPr="00377FFD">
              <w:rPr>
                <w:sz w:val="28"/>
                <w:szCs w:val="28"/>
              </w:rPr>
              <w:t xml:space="preserve"> </w:t>
            </w:r>
            <w:proofErr w:type="spellStart"/>
            <w:r w:rsidRPr="00377FFD">
              <w:rPr>
                <w:sz w:val="28"/>
                <w:szCs w:val="28"/>
              </w:rPr>
              <w:t>tự</w:t>
            </w:r>
            <w:proofErr w:type="spellEnd"/>
            <w:r w:rsidRPr="00377FFD">
              <w:rPr>
                <w:sz w:val="28"/>
                <w:szCs w:val="28"/>
              </w:rPr>
              <w:t xml:space="preserve"> an </w:t>
            </w:r>
            <w:proofErr w:type="spellStart"/>
            <w:r w:rsidRPr="00377FFD">
              <w:rPr>
                <w:sz w:val="28"/>
                <w:szCs w:val="28"/>
              </w:rPr>
              <w:t>toàn</w:t>
            </w:r>
            <w:proofErr w:type="spellEnd"/>
            <w:r w:rsidRPr="00377FFD">
              <w:rPr>
                <w:sz w:val="28"/>
                <w:szCs w:val="28"/>
              </w:rPr>
              <w:t xml:space="preserve"> </w:t>
            </w:r>
            <w:proofErr w:type="spellStart"/>
            <w:r w:rsidRPr="00377FFD">
              <w:rPr>
                <w:sz w:val="28"/>
                <w:szCs w:val="28"/>
              </w:rPr>
              <w:t>giao</w:t>
            </w:r>
            <w:proofErr w:type="spellEnd"/>
            <w:r w:rsidRPr="00377FFD">
              <w:rPr>
                <w:sz w:val="28"/>
                <w:szCs w:val="28"/>
              </w:rPr>
              <w:t xml:space="preserve"> </w:t>
            </w:r>
            <w:proofErr w:type="spellStart"/>
            <w:r w:rsidRPr="00377FFD">
              <w:rPr>
                <w:sz w:val="28"/>
                <w:szCs w:val="28"/>
              </w:rPr>
              <w:t>thông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377FFD">
              <w:rPr>
                <w:sz w:val="28"/>
                <w:szCs w:val="28"/>
              </w:rPr>
              <w:t>trên</w:t>
            </w:r>
            <w:proofErr w:type="spellEnd"/>
            <w:r w:rsidRPr="00377FFD">
              <w:rPr>
                <w:sz w:val="28"/>
                <w:szCs w:val="28"/>
              </w:rPr>
              <w:t xml:space="preserve"> </w:t>
            </w:r>
            <w:proofErr w:type="spellStart"/>
            <w:r w:rsidRPr="00377FFD">
              <w:rPr>
                <w:sz w:val="28"/>
                <w:szCs w:val="28"/>
              </w:rPr>
              <w:t>địa</w:t>
            </w:r>
            <w:proofErr w:type="spellEnd"/>
            <w:r w:rsidRPr="00377FFD">
              <w:rPr>
                <w:sz w:val="28"/>
                <w:szCs w:val="28"/>
              </w:rPr>
              <w:t xml:space="preserve"> </w:t>
            </w:r>
            <w:proofErr w:type="spellStart"/>
            <w:r w:rsidRPr="00377FFD">
              <w:rPr>
                <w:sz w:val="28"/>
                <w:szCs w:val="28"/>
              </w:rPr>
              <w:t>bàn</w:t>
            </w:r>
            <w:proofErr w:type="spellEnd"/>
            <w:r>
              <w:rPr>
                <w:sz w:val="28"/>
                <w:szCs w:val="28"/>
              </w:rPr>
              <w:t xml:space="preserve">; </w:t>
            </w:r>
            <w:proofErr w:type="spellStart"/>
            <w:r>
              <w:rPr>
                <w:sz w:val="28"/>
                <w:szCs w:val="28"/>
              </w:rPr>
              <w:t>góp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phần</w:t>
            </w:r>
            <w:proofErr w:type="spellEnd"/>
            <w:r w:rsidRPr="00377FFD">
              <w:rPr>
                <w:sz w:val="28"/>
                <w:szCs w:val="28"/>
              </w:rPr>
              <w:t xml:space="preserve"> </w:t>
            </w:r>
            <w:proofErr w:type="spellStart"/>
            <w:r w:rsidRPr="00377FFD">
              <w:rPr>
                <w:sz w:val="28"/>
                <w:szCs w:val="28"/>
              </w:rPr>
              <w:t>kiểm</w:t>
            </w:r>
            <w:proofErr w:type="spellEnd"/>
            <w:r w:rsidRPr="00377FFD">
              <w:rPr>
                <w:sz w:val="28"/>
                <w:szCs w:val="28"/>
              </w:rPr>
              <w:t xml:space="preserve"> </w:t>
            </w:r>
            <w:proofErr w:type="spellStart"/>
            <w:r w:rsidRPr="00377FFD">
              <w:rPr>
                <w:sz w:val="28"/>
                <w:szCs w:val="28"/>
              </w:rPr>
              <w:t>soát</w:t>
            </w:r>
            <w:proofErr w:type="spellEnd"/>
            <w:r w:rsidRPr="00377FFD">
              <w:rPr>
                <w:sz w:val="28"/>
                <w:szCs w:val="28"/>
              </w:rPr>
              <w:t xml:space="preserve"> </w:t>
            </w:r>
            <w:proofErr w:type="spellStart"/>
            <w:r w:rsidRPr="00377FFD">
              <w:rPr>
                <w:sz w:val="28"/>
                <w:szCs w:val="28"/>
              </w:rPr>
              <w:t>phương</w:t>
            </w:r>
            <w:proofErr w:type="spellEnd"/>
            <w:r w:rsidRPr="00377FFD">
              <w:rPr>
                <w:sz w:val="28"/>
                <w:szCs w:val="28"/>
              </w:rPr>
              <w:t xml:space="preserve"> </w:t>
            </w:r>
            <w:proofErr w:type="spellStart"/>
            <w:r w:rsidRPr="00377FFD">
              <w:rPr>
                <w:sz w:val="28"/>
                <w:szCs w:val="28"/>
              </w:rPr>
              <w:t>tiện</w:t>
            </w:r>
            <w:proofErr w:type="spellEnd"/>
            <w:r w:rsidRPr="00377FFD">
              <w:rPr>
                <w:sz w:val="28"/>
                <w:szCs w:val="28"/>
              </w:rPr>
              <w:t xml:space="preserve"> </w:t>
            </w:r>
            <w:proofErr w:type="spellStart"/>
            <w:r w:rsidRPr="00377FFD">
              <w:rPr>
                <w:sz w:val="28"/>
                <w:szCs w:val="28"/>
              </w:rPr>
              <w:t>xe</w:t>
            </w:r>
            <w:proofErr w:type="spellEnd"/>
            <w:r w:rsidRPr="00377FFD">
              <w:rPr>
                <w:sz w:val="28"/>
                <w:szCs w:val="28"/>
              </w:rPr>
              <w:t xml:space="preserve"> </w:t>
            </w:r>
            <w:proofErr w:type="spellStart"/>
            <w:r w:rsidRPr="00377FFD">
              <w:rPr>
                <w:sz w:val="28"/>
                <w:szCs w:val="28"/>
              </w:rPr>
              <w:t>cơ</w:t>
            </w:r>
            <w:proofErr w:type="spellEnd"/>
            <w:r w:rsidRPr="00377FFD">
              <w:rPr>
                <w:sz w:val="28"/>
                <w:szCs w:val="28"/>
              </w:rPr>
              <w:t xml:space="preserve"> </w:t>
            </w:r>
            <w:proofErr w:type="spellStart"/>
            <w:r w:rsidRPr="00377FFD">
              <w:rPr>
                <w:sz w:val="28"/>
                <w:szCs w:val="28"/>
              </w:rPr>
              <w:t>giới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 w:rsidRPr="00377FFD">
              <w:rPr>
                <w:sz w:val="28"/>
                <w:szCs w:val="28"/>
              </w:rPr>
              <w:t>giám</w:t>
            </w:r>
            <w:proofErr w:type="spellEnd"/>
            <w:r w:rsidRPr="00377FFD">
              <w:rPr>
                <w:sz w:val="28"/>
                <w:szCs w:val="28"/>
              </w:rPr>
              <w:t xml:space="preserve"> </w:t>
            </w:r>
            <w:proofErr w:type="spellStart"/>
            <w:r w:rsidRPr="00377FFD">
              <w:rPr>
                <w:sz w:val="28"/>
                <w:szCs w:val="28"/>
              </w:rPr>
              <w:t>sát</w:t>
            </w:r>
            <w:proofErr w:type="spellEnd"/>
            <w:r w:rsidRPr="00377FFD">
              <w:rPr>
                <w:sz w:val="28"/>
                <w:szCs w:val="28"/>
              </w:rPr>
              <w:t xml:space="preserve"> </w:t>
            </w:r>
            <w:proofErr w:type="spellStart"/>
            <w:r w:rsidRPr="00377FFD">
              <w:rPr>
                <w:sz w:val="28"/>
                <w:szCs w:val="28"/>
              </w:rPr>
              <w:t>kỹ</w:t>
            </w:r>
            <w:proofErr w:type="spellEnd"/>
            <w:r w:rsidRPr="00377FFD">
              <w:rPr>
                <w:sz w:val="28"/>
                <w:szCs w:val="28"/>
              </w:rPr>
              <w:t xml:space="preserve"> </w:t>
            </w:r>
            <w:proofErr w:type="spellStart"/>
            <w:r w:rsidRPr="00377FFD">
              <w:rPr>
                <w:sz w:val="28"/>
                <w:szCs w:val="28"/>
              </w:rPr>
              <w:t>thuật</w:t>
            </w:r>
            <w:proofErr w:type="spellEnd"/>
            <w:r w:rsidRPr="00377FFD">
              <w:rPr>
                <w:sz w:val="28"/>
                <w:szCs w:val="28"/>
              </w:rPr>
              <w:t xml:space="preserve">, </w:t>
            </w:r>
            <w:proofErr w:type="spellStart"/>
            <w:r w:rsidRPr="00377FFD">
              <w:rPr>
                <w:sz w:val="28"/>
                <w:szCs w:val="28"/>
              </w:rPr>
              <w:t>chứng</w:t>
            </w:r>
            <w:proofErr w:type="spellEnd"/>
            <w:r w:rsidRPr="00377FFD">
              <w:rPr>
                <w:sz w:val="28"/>
                <w:szCs w:val="28"/>
              </w:rPr>
              <w:t xml:space="preserve"> </w:t>
            </w:r>
            <w:proofErr w:type="spellStart"/>
            <w:r w:rsidRPr="00377FFD">
              <w:rPr>
                <w:sz w:val="28"/>
                <w:szCs w:val="28"/>
              </w:rPr>
              <w:t>nhận</w:t>
            </w:r>
            <w:proofErr w:type="spellEnd"/>
            <w:r w:rsidRPr="00377FFD">
              <w:rPr>
                <w:sz w:val="28"/>
                <w:szCs w:val="28"/>
              </w:rPr>
              <w:t xml:space="preserve"> </w:t>
            </w:r>
            <w:proofErr w:type="spellStart"/>
            <w:r w:rsidRPr="00377FFD">
              <w:rPr>
                <w:sz w:val="28"/>
                <w:szCs w:val="28"/>
              </w:rPr>
              <w:t>chất</w:t>
            </w:r>
            <w:proofErr w:type="spellEnd"/>
            <w:r w:rsidRPr="00377FFD">
              <w:rPr>
                <w:sz w:val="28"/>
                <w:szCs w:val="28"/>
              </w:rPr>
              <w:t xml:space="preserve"> </w:t>
            </w:r>
            <w:proofErr w:type="spellStart"/>
            <w:r w:rsidRPr="00377FFD">
              <w:rPr>
                <w:sz w:val="28"/>
                <w:szCs w:val="28"/>
              </w:rPr>
              <w:t>lượng</w:t>
            </w:r>
            <w:proofErr w:type="spellEnd"/>
            <w:r w:rsidRPr="00377FFD">
              <w:rPr>
                <w:sz w:val="28"/>
                <w:szCs w:val="28"/>
              </w:rPr>
              <w:t xml:space="preserve">, </w:t>
            </w:r>
            <w:proofErr w:type="gramStart"/>
            <w:r w:rsidRPr="00377FFD">
              <w:rPr>
                <w:sz w:val="28"/>
                <w:szCs w:val="28"/>
              </w:rPr>
              <w:t>an</w:t>
            </w:r>
            <w:proofErr w:type="gramEnd"/>
            <w:r w:rsidRPr="00377FFD">
              <w:rPr>
                <w:sz w:val="28"/>
                <w:szCs w:val="28"/>
              </w:rPr>
              <w:t xml:space="preserve"> </w:t>
            </w:r>
            <w:proofErr w:type="spellStart"/>
            <w:r w:rsidRPr="00377FFD">
              <w:rPr>
                <w:sz w:val="28"/>
                <w:szCs w:val="28"/>
              </w:rPr>
              <w:t>toàn</w:t>
            </w:r>
            <w:proofErr w:type="spellEnd"/>
            <w:r w:rsidRPr="00377FFD">
              <w:rPr>
                <w:sz w:val="28"/>
                <w:szCs w:val="28"/>
              </w:rPr>
              <w:t xml:space="preserve"> </w:t>
            </w:r>
            <w:proofErr w:type="spellStart"/>
            <w:r w:rsidRPr="00377FFD">
              <w:rPr>
                <w:sz w:val="28"/>
                <w:szCs w:val="28"/>
              </w:rPr>
              <w:t>cho</w:t>
            </w:r>
            <w:proofErr w:type="spellEnd"/>
            <w:r w:rsidRPr="00377FFD">
              <w:rPr>
                <w:sz w:val="28"/>
                <w:szCs w:val="28"/>
              </w:rPr>
              <w:t xml:space="preserve"> </w:t>
            </w:r>
            <w:proofErr w:type="spellStart"/>
            <w:r w:rsidRPr="00377FFD">
              <w:rPr>
                <w:sz w:val="28"/>
                <w:szCs w:val="28"/>
              </w:rPr>
              <w:t>các</w:t>
            </w:r>
            <w:proofErr w:type="spellEnd"/>
            <w:r w:rsidRPr="00377FFD">
              <w:rPr>
                <w:sz w:val="28"/>
                <w:szCs w:val="28"/>
              </w:rPr>
              <w:t xml:space="preserve"> </w:t>
            </w:r>
            <w:proofErr w:type="spellStart"/>
            <w:r w:rsidRPr="00377FFD">
              <w:rPr>
                <w:sz w:val="28"/>
                <w:szCs w:val="28"/>
              </w:rPr>
              <w:t>phương</w:t>
            </w:r>
            <w:proofErr w:type="spellEnd"/>
            <w:r w:rsidRPr="00377FFD">
              <w:rPr>
                <w:sz w:val="28"/>
                <w:szCs w:val="28"/>
              </w:rPr>
              <w:t xml:space="preserve"> </w:t>
            </w:r>
            <w:proofErr w:type="spellStart"/>
            <w:r w:rsidRPr="00377FFD">
              <w:rPr>
                <w:sz w:val="28"/>
                <w:szCs w:val="28"/>
              </w:rPr>
              <w:t>tiện</w:t>
            </w:r>
            <w:proofErr w:type="spellEnd"/>
            <w:r w:rsidRPr="00377FFD">
              <w:rPr>
                <w:sz w:val="28"/>
                <w:szCs w:val="28"/>
              </w:rPr>
              <w:t xml:space="preserve"> </w:t>
            </w:r>
            <w:proofErr w:type="spellStart"/>
            <w:r w:rsidRPr="00377FFD">
              <w:rPr>
                <w:sz w:val="28"/>
                <w:szCs w:val="28"/>
              </w:rPr>
              <w:t>trên</w:t>
            </w:r>
            <w:proofErr w:type="spellEnd"/>
            <w:r w:rsidRPr="00377FFD">
              <w:rPr>
                <w:sz w:val="28"/>
                <w:szCs w:val="28"/>
              </w:rPr>
              <w:t xml:space="preserve"> </w:t>
            </w:r>
            <w:proofErr w:type="spellStart"/>
            <w:r w:rsidRPr="00377FFD">
              <w:rPr>
                <w:sz w:val="28"/>
                <w:szCs w:val="28"/>
              </w:rPr>
              <w:t>địa</w:t>
            </w:r>
            <w:proofErr w:type="spellEnd"/>
            <w:r w:rsidRPr="00377FFD">
              <w:rPr>
                <w:sz w:val="28"/>
                <w:szCs w:val="28"/>
              </w:rPr>
              <w:t xml:space="preserve"> </w:t>
            </w:r>
            <w:proofErr w:type="spellStart"/>
            <w:r w:rsidRPr="00377FFD">
              <w:rPr>
                <w:sz w:val="28"/>
                <w:szCs w:val="28"/>
              </w:rPr>
              <w:t>bàn</w:t>
            </w:r>
            <w:proofErr w:type="spellEnd"/>
            <w:r w:rsidRPr="00377FFD">
              <w:rPr>
                <w:sz w:val="28"/>
                <w:szCs w:val="28"/>
              </w:rPr>
              <w:t xml:space="preserve"> </w:t>
            </w:r>
            <w:proofErr w:type="spellStart"/>
            <w:r w:rsidRPr="00377FFD">
              <w:rPr>
                <w:sz w:val="28"/>
                <w:szCs w:val="28"/>
              </w:rPr>
              <w:t>tỉnh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EA38EF" w:rsidRPr="00BD0363" w14:paraId="42655851" w14:textId="77777777" w:rsidTr="002960C0">
        <w:trPr>
          <w:trHeight w:val="421"/>
        </w:trPr>
        <w:tc>
          <w:tcPr>
            <w:tcW w:w="247" w:type="pct"/>
            <w:vAlign w:val="center"/>
          </w:tcPr>
          <w:p w14:paraId="049DFCB0" w14:textId="0A711AB2" w:rsidR="00EA38EF" w:rsidRPr="00BD0363" w:rsidRDefault="00EA38EF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33" w:type="pct"/>
            <w:vAlign w:val="center"/>
          </w:tcPr>
          <w:p w14:paraId="78301327" w14:textId="0A1938A0" w:rsidR="00EA38EF" w:rsidRPr="00BD0363" w:rsidRDefault="00EA38EF" w:rsidP="00153A5E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  <w:proofErr w:type="spellStart"/>
            <w:r w:rsidRPr="00BD0363">
              <w:rPr>
                <w:b/>
                <w:sz w:val="28"/>
                <w:szCs w:val="28"/>
              </w:rPr>
              <w:t>Hình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thức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đầu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tư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675BA8BD" w14:textId="77777777" w:rsidR="00EA38EF" w:rsidRPr="00BD0363" w:rsidRDefault="00EA38EF" w:rsidP="003E53AD">
            <w:pPr>
              <w:pStyle w:val="TableParagraph"/>
              <w:ind w:right="4"/>
              <w:rPr>
                <w:sz w:val="28"/>
                <w:szCs w:val="28"/>
              </w:rPr>
            </w:pPr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D07B8C">
              <w:rPr>
                <w:sz w:val="28"/>
                <w:szCs w:val="28"/>
              </w:rPr>
              <w:t>Đầu</w:t>
            </w:r>
            <w:proofErr w:type="spellEnd"/>
            <w:r w:rsidRPr="00D07B8C">
              <w:rPr>
                <w:sz w:val="28"/>
                <w:szCs w:val="28"/>
              </w:rPr>
              <w:t xml:space="preserve"> </w:t>
            </w:r>
            <w:proofErr w:type="spellStart"/>
            <w:r w:rsidRPr="00D07B8C">
              <w:rPr>
                <w:sz w:val="28"/>
                <w:szCs w:val="28"/>
              </w:rPr>
              <w:t>tư</w:t>
            </w:r>
            <w:proofErr w:type="spellEnd"/>
            <w:r w:rsidRPr="00D07B8C">
              <w:rPr>
                <w:sz w:val="28"/>
                <w:szCs w:val="28"/>
              </w:rPr>
              <w:t xml:space="preserve"> </w:t>
            </w:r>
            <w:proofErr w:type="spellStart"/>
            <w:r w:rsidRPr="00D07B8C">
              <w:rPr>
                <w:sz w:val="28"/>
                <w:szCs w:val="28"/>
              </w:rPr>
              <w:t>mới</w:t>
            </w:r>
            <w:proofErr w:type="spellEnd"/>
          </w:p>
        </w:tc>
      </w:tr>
      <w:tr w:rsidR="00EA38EF" w:rsidRPr="00BD0363" w14:paraId="21290306" w14:textId="77777777" w:rsidTr="002960C0">
        <w:trPr>
          <w:trHeight w:val="421"/>
        </w:trPr>
        <w:tc>
          <w:tcPr>
            <w:tcW w:w="247" w:type="pct"/>
            <w:vMerge w:val="restart"/>
            <w:vAlign w:val="center"/>
          </w:tcPr>
          <w:p w14:paraId="0D346BCD" w14:textId="3019E672" w:rsidR="00EA38EF" w:rsidRPr="00BD0363" w:rsidRDefault="00EA38EF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33" w:type="pct"/>
            <w:vMerge w:val="restart"/>
            <w:vAlign w:val="center"/>
          </w:tcPr>
          <w:p w14:paraId="44F9E65B" w14:textId="3BF3A602" w:rsidR="00EA38EF" w:rsidRPr="00BD0363" w:rsidRDefault="00EA38EF" w:rsidP="00153A5E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  <w:r w:rsidRPr="00BD0363">
              <w:rPr>
                <w:b/>
                <w:sz w:val="28"/>
                <w:szCs w:val="28"/>
              </w:rPr>
              <w:t xml:space="preserve">Quy </w:t>
            </w:r>
            <w:proofErr w:type="spellStart"/>
            <w:r w:rsidRPr="00BD0363">
              <w:rPr>
                <w:b/>
                <w:sz w:val="28"/>
                <w:szCs w:val="28"/>
              </w:rPr>
              <w:t>mô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dự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4206FD1C" w14:textId="4AEDBCEF" w:rsidR="00EA38EF" w:rsidRPr="00BD0363" w:rsidRDefault="00EA38EF" w:rsidP="0042281F">
            <w:pPr>
              <w:pStyle w:val="TableParagraph"/>
              <w:ind w:right="4"/>
              <w:rPr>
                <w:sz w:val="28"/>
                <w:szCs w:val="28"/>
              </w:rPr>
            </w:pPr>
            <w:proofErr w:type="spellStart"/>
            <w:r w:rsidRPr="00BD0363">
              <w:rPr>
                <w:sz w:val="28"/>
                <w:szCs w:val="28"/>
              </w:rPr>
              <w:t>Tổng</w:t>
            </w:r>
            <w:proofErr w:type="spellEnd"/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sz w:val="28"/>
                <w:szCs w:val="28"/>
              </w:rPr>
              <w:t>vốn</w:t>
            </w:r>
            <w:proofErr w:type="spellEnd"/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sz w:val="28"/>
                <w:szCs w:val="28"/>
              </w:rPr>
              <w:t>đầu</w:t>
            </w:r>
            <w:proofErr w:type="spellEnd"/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sz w:val="28"/>
                <w:szCs w:val="28"/>
              </w:rPr>
              <w:t>tư</w:t>
            </w:r>
            <w:proofErr w:type="spellEnd"/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sz w:val="28"/>
                <w:szCs w:val="28"/>
              </w:rPr>
              <w:t>dự</w:t>
            </w:r>
            <w:proofErr w:type="spellEnd"/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sz w:val="28"/>
                <w:szCs w:val="28"/>
              </w:rPr>
              <w:t>kiến</w:t>
            </w:r>
            <w:proofErr w:type="spellEnd"/>
            <w:r w:rsidRPr="00BD0363">
              <w:rPr>
                <w:sz w:val="28"/>
                <w:szCs w:val="28"/>
              </w:rPr>
              <w:t xml:space="preserve">: </w:t>
            </w:r>
            <w:proofErr w:type="spellStart"/>
            <w:r w:rsidR="00C74089">
              <w:rPr>
                <w:sz w:val="28"/>
                <w:szCs w:val="28"/>
              </w:rPr>
              <w:t>Nhà</w:t>
            </w:r>
            <w:proofErr w:type="spellEnd"/>
            <w:r w:rsidR="00C74089">
              <w:rPr>
                <w:sz w:val="28"/>
                <w:szCs w:val="28"/>
              </w:rPr>
              <w:t xml:space="preserve"> </w:t>
            </w:r>
            <w:proofErr w:type="spellStart"/>
            <w:r w:rsidR="00C74089">
              <w:rPr>
                <w:sz w:val="28"/>
                <w:szCs w:val="28"/>
              </w:rPr>
              <w:t>đầu</w:t>
            </w:r>
            <w:proofErr w:type="spellEnd"/>
            <w:r w:rsidR="00C74089">
              <w:rPr>
                <w:sz w:val="28"/>
                <w:szCs w:val="28"/>
              </w:rPr>
              <w:t xml:space="preserve"> </w:t>
            </w:r>
            <w:proofErr w:type="spellStart"/>
            <w:r w:rsidR="00C74089">
              <w:rPr>
                <w:sz w:val="28"/>
                <w:szCs w:val="28"/>
              </w:rPr>
              <w:t>tư</w:t>
            </w:r>
            <w:proofErr w:type="spellEnd"/>
            <w:r w:rsidR="00C74089">
              <w:rPr>
                <w:sz w:val="28"/>
                <w:szCs w:val="28"/>
              </w:rPr>
              <w:t xml:space="preserve"> </w:t>
            </w:r>
            <w:proofErr w:type="spellStart"/>
            <w:r w:rsidR="00C74089">
              <w:rPr>
                <w:sz w:val="28"/>
                <w:szCs w:val="28"/>
              </w:rPr>
              <w:t>đề</w:t>
            </w:r>
            <w:proofErr w:type="spellEnd"/>
            <w:r w:rsidR="00C74089">
              <w:rPr>
                <w:sz w:val="28"/>
                <w:szCs w:val="28"/>
              </w:rPr>
              <w:t xml:space="preserve"> </w:t>
            </w:r>
            <w:proofErr w:type="spellStart"/>
            <w:r w:rsidR="00C74089">
              <w:rPr>
                <w:sz w:val="28"/>
                <w:szCs w:val="28"/>
              </w:rPr>
              <w:t>xuất</w:t>
            </w:r>
            <w:proofErr w:type="spellEnd"/>
            <w:r w:rsidR="00C74089">
              <w:rPr>
                <w:sz w:val="28"/>
                <w:szCs w:val="28"/>
              </w:rPr>
              <w:t>.</w:t>
            </w:r>
          </w:p>
        </w:tc>
      </w:tr>
      <w:tr w:rsidR="00EA38EF" w:rsidRPr="00BD0363" w14:paraId="799BF293" w14:textId="77777777" w:rsidTr="002960C0">
        <w:trPr>
          <w:trHeight w:val="421"/>
        </w:trPr>
        <w:tc>
          <w:tcPr>
            <w:tcW w:w="247" w:type="pct"/>
            <w:vMerge/>
            <w:vAlign w:val="center"/>
          </w:tcPr>
          <w:p w14:paraId="5513BA83" w14:textId="77777777" w:rsidR="00EA38EF" w:rsidRPr="00BD0363" w:rsidRDefault="00EA38EF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33" w:type="pct"/>
            <w:vMerge/>
            <w:vAlign w:val="center"/>
          </w:tcPr>
          <w:p w14:paraId="3D65CD94" w14:textId="2F185F7B" w:rsidR="00EA38EF" w:rsidRPr="00BD0363" w:rsidRDefault="00EA38EF" w:rsidP="00153A5E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</w:p>
        </w:tc>
        <w:tc>
          <w:tcPr>
            <w:tcW w:w="3920" w:type="pct"/>
            <w:gridSpan w:val="2"/>
            <w:vAlign w:val="center"/>
          </w:tcPr>
          <w:p w14:paraId="058C7CCA" w14:textId="47A9DEFA" w:rsidR="00EA38EF" w:rsidRPr="00BD0363" w:rsidRDefault="00EA38EF" w:rsidP="0042281F">
            <w:pPr>
              <w:pStyle w:val="TableParagraph"/>
              <w:ind w:right="4"/>
              <w:rPr>
                <w:sz w:val="28"/>
                <w:szCs w:val="28"/>
              </w:rPr>
            </w:pPr>
            <w:r w:rsidRPr="00BD0363">
              <w:rPr>
                <w:sz w:val="28"/>
                <w:szCs w:val="28"/>
              </w:rPr>
              <w:t xml:space="preserve">Quy </w:t>
            </w:r>
            <w:proofErr w:type="spellStart"/>
            <w:r w:rsidRPr="00BD0363">
              <w:rPr>
                <w:sz w:val="28"/>
                <w:szCs w:val="28"/>
              </w:rPr>
              <w:t>mô</w:t>
            </w:r>
            <w:proofErr w:type="spellEnd"/>
            <w:r w:rsidRPr="00BD0363">
              <w:rPr>
                <w:sz w:val="28"/>
                <w:szCs w:val="28"/>
              </w:rPr>
              <w:t xml:space="preserve">: </w:t>
            </w:r>
            <w:r w:rsidR="003362E2">
              <w:rPr>
                <w:sz w:val="28"/>
                <w:szCs w:val="28"/>
              </w:rPr>
              <w:t>5,17</w:t>
            </w:r>
            <w:r w:rsidR="000E4D5B">
              <w:rPr>
                <w:sz w:val="28"/>
                <w:szCs w:val="28"/>
              </w:rPr>
              <w:t xml:space="preserve"> </w:t>
            </w:r>
            <w:r w:rsidRPr="00BD0363">
              <w:rPr>
                <w:sz w:val="28"/>
                <w:szCs w:val="28"/>
              </w:rPr>
              <w:t>ha</w:t>
            </w:r>
          </w:p>
        </w:tc>
      </w:tr>
      <w:tr w:rsidR="00EA38EF" w:rsidRPr="00BD0363" w14:paraId="0291E9D6" w14:textId="77777777" w:rsidTr="002960C0">
        <w:trPr>
          <w:trHeight w:val="697"/>
        </w:trPr>
        <w:tc>
          <w:tcPr>
            <w:tcW w:w="247" w:type="pct"/>
            <w:vAlign w:val="center"/>
          </w:tcPr>
          <w:p w14:paraId="6F872826" w14:textId="289B42F1" w:rsidR="00EA38EF" w:rsidRPr="00EA38EF" w:rsidRDefault="00EA38EF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33" w:type="pct"/>
            <w:vAlign w:val="center"/>
          </w:tcPr>
          <w:p w14:paraId="2FB90366" w14:textId="1157C758" w:rsidR="00EA38EF" w:rsidRPr="00BD0363" w:rsidRDefault="00EA38EF" w:rsidP="00153A5E">
            <w:pPr>
              <w:pStyle w:val="TableParagraph"/>
              <w:ind w:left="100" w:right="-11"/>
              <w:rPr>
                <w:b/>
                <w:sz w:val="28"/>
                <w:szCs w:val="28"/>
                <w:lang w:val="vi-VN"/>
              </w:rPr>
            </w:pPr>
            <w:r w:rsidRPr="00BD0363">
              <w:rPr>
                <w:b/>
                <w:sz w:val="28"/>
                <w:szCs w:val="28"/>
                <w:lang w:val="vi-VN"/>
              </w:rPr>
              <w:t>Căn cứ pháp lý thực hiện dự án</w:t>
            </w:r>
          </w:p>
        </w:tc>
        <w:tc>
          <w:tcPr>
            <w:tcW w:w="3920" w:type="pct"/>
            <w:gridSpan w:val="2"/>
            <w:vAlign w:val="center"/>
          </w:tcPr>
          <w:p w14:paraId="26DCE034" w14:textId="7BC05963" w:rsidR="00EA38EF" w:rsidRPr="00BD0363" w:rsidRDefault="00EA38EF" w:rsidP="00983F1E">
            <w:pPr>
              <w:pStyle w:val="TableParagraph"/>
              <w:ind w:right="4" w:firstLine="1"/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EC72F9" w:rsidRPr="00BD0363" w14:paraId="472252F5" w14:textId="77777777" w:rsidTr="005D02E4">
        <w:trPr>
          <w:trHeight w:val="822"/>
        </w:trPr>
        <w:tc>
          <w:tcPr>
            <w:tcW w:w="247" w:type="pct"/>
            <w:vAlign w:val="center"/>
          </w:tcPr>
          <w:p w14:paraId="527BC290" w14:textId="38BB6B7F" w:rsidR="00EC72F9" w:rsidRPr="00EC72F9" w:rsidRDefault="00EC72F9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 w:rsidRPr="00EC72F9">
              <w:rPr>
                <w:color w:val="000000"/>
                <w:sz w:val="28"/>
                <w:szCs w:val="28"/>
              </w:rPr>
              <w:t>5.1</w:t>
            </w:r>
          </w:p>
        </w:tc>
        <w:tc>
          <w:tcPr>
            <w:tcW w:w="833" w:type="pct"/>
            <w:vAlign w:val="center"/>
          </w:tcPr>
          <w:p w14:paraId="70E3E108" w14:textId="0917C3FA" w:rsidR="00EC72F9" w:rsidRPr="00EC72F9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vi-VN"/>
              </w:rPr>
            </w:pPr>
            <w:r w:rsidRPr="00EC72F9">
              <w:rPr>
                <w:color w:val="000000"/>
                <w:sz w:val="28"/>
                <w:szCs w:val="28"/>
              </w:rPr>
              <w:t xml:space="preserve">Quy </w:t>
            </w:r>
            <w:proofErr w:type="spellStart"/>
            <w:r w:rsidRPr="00EC72F9">
              <w:rPr>
                <w:color w:val="000000"/>
                <w:sz w:val="28"/>
                <w:szCs w:val="28"/>
              </w:rPr>
              <w:t>hoạch</w:t>
            </w:r>
            <w:proofErr w:type="spellEnd"/>
            <w:r w:rsidRPr="00EC72F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color w:val="000000"/>
                <w:sz w:val="28"/>
                <w:szCs w:val="28"/>
              </w:rPr>
              <w:t>tỉnh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713CDE20" w14:textId="3A0CEC29" w:rsidR="00EC72F9" w:rsidRDefault="00983F1E" w:rsidP="009038CD">
            <w:pPr>
              <w:jc w:val="both"/>
              <w:rPr>
                <w:sz w:val="28"/>
                <w:szCs w:val="26"/>
                <w:lang w:val="sv-SE"/>
              </w:rPr>
            </w:pPr>
            <w:r>
              <w:rPr>
                <w:sz w:val="28"/>
                <w:szCs w:val="26"/>
                <w:lang w:val="sv-SE"/>
              </w:rPr>
              <w:t xml:space="preserve">- </w:t>
            </w:r>
            <w:r w:rsidR="009038CD">
              <w:rPr>
                <w:sz w:val="28"/>
                <w:szCs w:val="26"/>
                <w:lang w:val="sv-SE"/>
              </w:rPr>
              <w:t xml:space="preserve">Quyết định số </w:t>
            </w:r>
            <w:r w:rsidR="009038CD" w:rsidRPr="00087C1E">
              <w:rPr>
                <w:sz w:val="28"/>
                <w:szCs w:val="26"/>
                <w:lang w:val="sv-SE"/>
              </w:rPr>
              <w:t>1756/QĐ-TTg ngày 31</w:t>
            </w:r>
            <w:r w:rsidR="00F407E2">
              <w:rPr>
                <w:sz w:val="28"/>
                <w:szCs w:val="26"/>
                <w:lang w:val="sv-SE"/>
              </w:rPr>
              <w:t>/</w:t>
            </w:r>
            <w:r w:rsidR="009038CD" w:rsidRPr="00087C1E">
              <w:rPr>
                <w:sz w:val="28"/>
                <w:szCs w:val="26"/>
                <w:lang w:val="sv-SE"/>
              </w:rPr>
              <w:t>12</w:t>
            </w:r>
            <w:r w:rsidR="00F407E2">
              <w:rPr>
                <w:sz w:val="28"/>
                <w:szCs w:val="26"/>
                <w:lang w:val="sv-SE"/>
              </w:rPr>
              <w:t>/</w:t>
            </w:r>
            <w:r w:rsidR="009038CD" w:rsidRPr="00087C1E">
              <w:rPr>
                <w:sz w:val="28"/>
                <w:szCs w:val="26"/>
                <w:lang w:val="sv-SE"/>
              </w:rPr>
              <w:t>2023</w:t>
            </w:r>
            <w:r w:rsidR="009038CD">
              <w:rPr>
                <w:sz w:val="28"/>
                <w:szCs w:val="26"/>
                <w:lang w:val="sv-SE"/>
              </w:rPr>
              <w:t xml:space="preserve"> của </w:t>
            </w:r>
            <w:r w:rsidR="009038CD" w:rsidRPr="00321204">
              <w:rPr>
                <w:sz w:val="28"/>
                <w:szCs w:val="26"/>
                <w:lang w:val="sv-SE"/>
              </w:rPr>
              <w:t>Thủ tướng Chính phủ</w:t>
            </w:r>
            <w:r w:rsidR="009038CD">
              <w:rPr>
                <w:sz w:val="28"/>
                <w:szCs w:val="26"/>
                <w:lang w:val="sv-SE"/>
              </w:rPr>
              <w:t xml:space="preserve"> phê duyệt </w:t>
            </w:r>
            <w:r w:rsidR="009038CD" w:rsidRPr="00087C1E">
              <w:rPr>
                <w:sz w:val="28"/>
                <w:szCs w:val="26"/>
                <w:lang w:val="sv-SE"/>
              </w:rPr>
              <w:t>Quy hoạch tỉnh Kon Tum thời kỳ 2021 - 2030, tầm nhìn đến năm 2050</w:t>
            </w:r>
          </w:p>
        </w:tc>
      </w:tr>
      <w:tr w:rsidR="00EC72F9" w:rsidRPr="00BD0363" w14:paraId="5CC14380" w14:textId="77777777" w:rsidTr="005D02E4">
        <w:trPr>
          <w:trHeight w:val="946"/>
        </w:trPr>
        <w:tc>
          <w:tcPr>
            <w:tcW w:w="247" w:type="pct"/>
            <w:vAlign w:val="center"/>
          </w:tcPr>
          <w:p w14:paraId="6C313CF3" w14:textId="6FC60351" w:rsidR="00EC72F9" w:rsidRPr="00EC72F9" w:rsidRDefault="00EC72F9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 w:rsidRPr="00EC72F9">
              <w:rPr>
                <w:color w:val="000000"/>
                <w:sz w:val="28"/>
                <w:szCs w:val="28"/>
              </w:rPr>
              <w:t>5</w:t>
            </w:r>
            <w:r w:rsidRPr="00EC72F9">
              <w:rPr>
                <w:color w:val="000000"/>
                <w:sz w:val="28"/>
                <w:szCs w:val="28"/>
                <w:lang w:val="vi-VN"/>
              </w:rPr>
              <w:t>.</w:t>
            </w:r>
            <w:r w:rsidRPr="00EC72F9">
              <w:rPr>
                <w:color w:val="000000"/>
                <w:sz w:val="28"/>
                <w:szCs w:val="28"/>
              </w:rPr>
              <w:t>2</w:t>
            </w:r>
            <w:r w:rsidRPr="00EC72F9">
              <w:rPr>
                <w:color w:val="000000"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833" w:type="pct"/>
            <w:vAlign w:val="center"/>
          </w:tcPr>
          <w:p w14:paraId="37FC3030" w14:textId="1A7A2ECB" w:rsidR="00EC72F9" w:rsidRPr="00EC72F9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vi-VN"/>
              </w:rPr>
            </w:pPr>
            <w:r w:rsidRPr="00EC72F9">
              <w:rPr>
                <w:color w:val="000000"/>
                <w:sz w:val="28"/>
                <w:szCs w:val="28"/>
              </w:rPr>
              <w:t xml:space="preserve">Quy </w:t>
            </w:r>
            <w:proofErr w:type="spellStart"/>
            <w:r w:rsidRPr="00EC72F9">
              <w:rPr>
                <w:color w:val="000000"/>
                <w:sz w:val="28"/>
                <w:szCs w:val="28"/>
              </w:rPr>
              <w:t>hoạch</w:t>
            </w:r>
            <w:proofErr w:type="spellEnd"/>
            <w:r w:rsidRPr="00EC72F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color w:val="000000"/>
                <w:sz w:val="28"/>
                <w:szCs w:val="28"/>
              </w:rPr>
              <w:t>chung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60D1694B" w14:textId="77C0895E" w:rsidR="007142F0" w:rsidRDefault="005D02E4" w:rsidP="00E543D0">
            <w:pPr>
              <w:jc w:val="both"/>
              <w:rPr>
                <w:sz w:val="28"/>
                <w:szCs w:val="26"/>
                <w:lang w:val="sv-SE"/>
              </w:rPr>
            </w:pPr>
            <w:r>
              <w:rPr>
                <w:sz w:val="28"/>
                <w:szCs w:val="26"/>
                <w:lang w:val="sv-SE"/>
              </w:rPr>
              <w:t xml:space="preserve">- </w:t>
            </w:r>
            <w:r w:rsidR="00E543D0" w:rsidRPr="00EA0059">
              <w:rPr>
                <w:sz w:val="28"/>
                <w:szCs w:val="26"/>
                <w:lang w:val="sv-SE"/>
              </w:rPr>
              <w:t>Quyết định số 1343/QĐ-UBND ngày 24/12/2014</w:t>
            </w:r>
            <w:r w:rsidR="00E543D0">
              <w:rPr>
                <w:sz w:val="28"/>
                <w:szCs w:val="26"/>
                <w:lang w:val="sv-SE"/>
              </w:rPr>
              <w:t xml:space="preserve"> của</w:t>
            </w:r>
            <w:r w:rsidR="00E543D0" w:rsidRPr="00EA0059">
              <w:rPr>
                <w:sz w:val="28"/>
                <w:szCs w:val="26"/>
                <w:lang w:val="sv-SE"/>
              </w:rPr>
              <w:t xml:space="preserve"> UBND tỉnh Kon Tum phê duyệt Đồ án điều chỉnh quy</w:t>
            </w:r>
            <w:r w:rsidR="00E543D0">
              <w:rPr>
                <w:sz w:val="28"/>
                <w:szCs w:val="26"/>
                <w:lang w:val="sv-SE"/>
              </w:rPr>
              <w:t xml:space="preserve"> </w:t>
            </w:r>
            <w:r w:rsidR="00E543D0" w:rsidRPr="00EA0059">
              <w:rPr>
                <w:sz w:val="28"/>
                <w:szCs w:val="26"/>
                <w:lang w:val="sv-SE"/>
              </w:rPr>
              <w:t xml:space="preserve">hoạch chung xây dựng thị trấn Đăk Tô </w:t>
            </w:r>
            <w:r w:rsidR="00E543D0">
              <w:rPr>
                <w:sz w:val="28"/>
                <w:szCs w:val="26"/>
                <w:lang w:val="sv-SE"/>
              </w:rPr>
              <w:t>(cũ)</w:t>
            </w:r>
            <w:r w:rsidR="007C4641">
              <w:rPr>
                <w:sz w:val="28"/>
                <w:szCs w:val="26"/>
                <w:lang w:val="sv-SE"/>
              </w:rPr>
              <w:t>.</w:t>
            </w:r>
          </w:p>
        </w:tc>
      </w:tr>
      <w:tr w:rsidR="00EC72F9" w:rsidRPr="00BD0363" w14:paraId="0BF19862" w14:textId="77777777" w:rsidTr="002960C0">
        <w:trPr>
          <w:trHeight w:val="697"/>
        </w:trPr>
        <w:tc>
          <w:tcPr>
            <w:tcW w:w="247" w:type="pct"/>
            <w:vAlign w:val="center"/>
          </w:tcPr>
          <w:p w14:paraId="47368030" w14:textId="5C61D8AB" w:rsidR="00EC72F9" w:rsidRPr="00EC72F9" w:rsidRDefault="00EC72F9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 w:rsidRPr="00EC72F9">
              <w:rPr>
                <w:color w:val="000000"/>
                <w:sz w:val="28"/>
                <w:szCs w:val="28"/>
              </w:rPr>
              <w:t>5</w:t>
            </w:r>
            <w:r w:rsidRPr="00EC72F9">
              <w:rPr>
                <w:color w:val="000000"/>
                <w:sz w:val="28"/>
                <w:szCs w:val="28"/>
                <w:lang w:val="vi-VN"/>
              </w:rPr>
              <w:t xml:space="preserve">.3 </w:t>
            </w:r>
          </w:p>
        </w:tc>
        <w:tc>
          <w:tcPr>
            <w:tcW w:w="833" w:type="pct"/>
            <w:vAlign w:val="center"/>
          </w:tcPr>
          <w:p w14:paraId="10E09D43" w14:textId="30C1F76E" w:rsidR="00EC72F9" w:rsidRPr="00EC72F9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vi-VN"/>
              </w:rPr>
            </w:pPr>
            <w:r w:rsidRPr="00EC72F9">
              <w:rPr>
                <w:color w:val="000000"/>
                <w:sz w:val="28"/>
                <w:szCs w:val="28"/>
                <w:lang w:val="vi-VN"/>
              </w:rPr>
              <w:t xml:space="preserve">Quy hoạch </w:t>
            </w:r>
            <w:proofErr w:type="spellStart"/>
            <w:r w:rsidRPr="00EC72F9">
              <w:rPr>
                <w:color w:val="000000"/>
                <w:sz w:val="28"/>
                <w:szCs w:val="28"/>
              </w:rPr>
              <w:t>phân</w:t>
            </w:r>
            <w:proofErr w:type="spellEnd"/>
            <w:r w:rsidRPr="00EC72F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color w:val="000000"/>
                <w:sz w:val="28"/>
                <w:szCs w:val="28"/>
              </w:rPr>
              <w:t>khu</w:t>
            </w:r>
            <w:proofErr w:type="spellEnd"/>
            <w:r w:rsidRPr="00EC72F9">
              <w:rPr>
                <w:color w:val="000000"/>
                <w:sz w:val="28"/>
                <w:szCs w:val="28"/>
              </w:rPr>
              <w:t xml:space="preserve"> </w:t>
            </w:r>
            <w:r w:rsidRPr="00EC72F9">
              <w:rPr>
                <w:i/>
                <w:iCs/>
                <w:color w:val="000000"/>
                <w:sz w:val="28"/>
                <w:szCs w:val="28"/>
              </w:rPr>
              <w:t>(</w:t>
            </w:r>
            <w:proofErr w:type="spellStart"/>
            <w:r w:rsidRPr="00EC72F9">
              <w:rPr>
                <w:i/>
                <w:iCs/>
                <w:color w:val="000000"/>
                <w:sz w:val="28"/>
                <w:szCs w:val="28"/>
              </w:rPr>
              <w:t>nếu</w:t>
            </w:r>
            <w:proofErr w:type="spellEnd"/>
            <w:r w:rsidRPr="00EC72F9"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/>
                <w:sz w:val="28"/>
                <w:szCs w:val="28"/>
              </w:rPr>
              <w:t>có</w:t>
            </w:r>
            <w:proofErr w:type="spellEnd"/>
            <w:r w:rsidRPr="00EC72F9">
              <w:rPr>
                <w:i/>
                <w:iCs/>
                <w:color w:val="000000"/>
                <w:sz w:val="28"/>
                <w:szCs w:val="28"/>
              </w:rPr>
              <w:t>)</w:t>
            </w:r>
          </w:p>
        </w:tc>
        <w:tc>
          <w:tcPr>
            <w:tcW w:w="3920" w:type="pct"/>
            <w:gridSpan w:val="2"/>
            <w:vAlign w:val="center"/>
          </w:tcPr>
          <w:p w14:paraId="13FDD56E" w14:textId="77777777" w:rsidR="00EC72F9" w:rsidRDefault="00EC72F9" w:rsidP="00EC72F9">
            <w:pPr>
              <w:ind w:firstLine="576"/>
              <w:jc w:val="both"/>
              <w:rPr>
                <w:sz w:val="28"/>
                <w:szCs w:val="26"/>
                <w:lang w:val="sv-SE"/>
              </w:rPr>
            </w:pPr>
          </w:p>
        </w:tc>
      </w:tr>
      <w:tr w:rsidR="00EC72F9" w:rsidRPr="00BD0363" w14:paraId="16417740" w14:textId="77777777" w:rsidTr="002960C0">
        <w:trPr>
          <w:trHeight w:val="697"/>
        </w:trPr>
        <w:tc>
          <w:tcPr>
            <w:tcW w:w="247" w:type="pct"/>
            <w:vAlign w:val="center"/>
          </w:tcPr>
          <w:p w14:paraId="4E6F9CA6" w14:textId="1C3E129A" w:rsidR="00EC72F9" w:rsidRPr="00EC72F9" w:rsidRDefault="00EC72F9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 w:rsidRPr="00EC72F9">
              <w:rPr>
                <w:color w:val="000000"/>
                <w:sz w:val="28"/>
                <w:szCs w:val="28"/>
              </w:rPr>
              <w:t>5</w:t>
            </w:r>
            <w:r w:rsidRPr="00EC72F9">
              <w:rPr>
                <w:color w:val="000000"/>
                <w:sz w:val="28"/>
                <w:szCs w:val="28"/>
                <w:lang w:val="vi-VN"/>
              </w:rPr>
              <w:t>.</w:t>
            </w:r>
            <w:r w:rsidRPr="00EC72F9">
              <w:rPr>
                <w:color w:val="000000"/>
                <w:sz w:val="28"/>
                <w:szCs w:val="28"/>
              </w:rPr>
              <w:t>4</w:t>
            </w:r>
            <w:r w:rsidRPr="00EC72F9">
              <w:rPr>
                <w:color w:val="000000"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833" w:type="pct"/>
            <w:vAlign w:val="center"/>
          </w:tcPr>
          <w:p w14:paraId="2AD97D39" w14:textId="145C570B" w:rsidR="00EC72F9" w:rsidRPr="00EC72F9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vi-VN"/>
              </w:rPr>
            </w:pPr>
            <w:r w:rsidRPr="00EC72F9">
              <w:rPr>
                <w:color w:val="000000"/>
                <w:sz w:val="28"/>
                <w:szCs w:val="28"/>
                <w:lang w:val="vi-VN"/>
              </w:rPr>
              <w:t>Các quy hoạch khác có liên quan</w:t>
            </w:r>
          </w:p>
        </w:tc>
        <w:tc>
          <w:tcPr>
            <w:tcW w:w="3920" w:type="pct"/>
            <w:gridSpan w:val="2"/>
            <w:vAlign w:val="center"/>
          </w:tcPr>
          <w:p w14:paraId="0937BE30" w14:textId="77777777" w:rsidR="00515642" w:rsidRDefault="00515642" w:rsidP="00515642">
            <w:pPr>
              <w:ind w:firstLine="1"/>
              <w:jc w:val="both"/>
              <w:rPr>
                <w:sz w:val="28"/>
                <w:szCs w:val="26"/>
              </w:rPr>
            </w:pPr>
            <w:r>
              <w:rPr>
                <w:noProof/>
                <w:sz w:val="28"/>
                <w:szCs w:val="28"/>
              </w:rPr>
              <w:t xml:space="preserve">- </w:t>
            </w:r>
            <w:r w:rsidRPr="00983F1E">
              <w:rPr>
                <w:noProof/>
                <w:sz w:val="28"/>
                <w:szCs w:val="28"/>
              </w:rPr>
              <w:t xml:space="preserve">Quyết định số </w:t>
            </w:r>
            <w:r>
              <w:rPr>
                <w:noProof/>
                <w:sz w:val="28"/>
                <w:szCs w:val="28"/>
              </w:rPr>
              <w:t>159</w:t>
            </w:r>
            <w:r w:rsidRPr="00983F1E">
              <w:rPr>
                <w:noProof/>
                <w:sz w:val="28"/>
                <w:szCs w:val="28"/>
              </w:rPr>
              <w:t xml:space="preserve">/QĐ-UBND ngày </w:t>
            </w:r>
            <w:r>
              <w:rPr>
                <w:noProof/>
                <w:sz w:val="28"/>
                <w:szCs w:val="28"/>
              </w:rPr>
              <w:t xml:space="preserve">25/3/2025 </w:t>
            </w:r>
            <w:proofErr w:type="spellStart"/>
            <w:r w:rsidRPr="00321204">
              <w:rPr>
                <w:sz w:val="28"/>
                <w:szCs w:val="26"/>
              </w:rPr>
              <w:t>của</w:t>
            </w:r>
            <w:proofErr w:type="spellEnd"/>
            <w:r w:rsidRPr="00321204">
              <w:rPr>
                <w:sz w:val="28"/>
                <w:szCs w:val="26"/>
              </w:rPr>
              <w:t xml:space="preserve"> UBND </w:t>
            </w:r>
            <w:proofErr w:type="spellStart"/>
            <w:r w:rsidRPr="00321204">
              <w:rPr>
                <w:sz w:val="28"/>
                <w:szCs w:val="26"/>
              </w:rPr>
              <w:t>tỉnh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r>
              <w:rPr>
                <w:sz w:val="28"/>
                <w:szCs w:val="26"/>
              </w:rPr>
              <w:t xml:space="preserve">Kon Tum </w:t>
            </w:r>
            <w:proofErr w:type="spellStart"/>
            <w:r>
              <w:rPr>
                <w:sz w:val="28"/>
                <w:szCs w:val="26"/>
              </w:rPr>
              <w:t>phê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duyệt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r>
              <w:rPr>
                <w:sz w:val="28"/>
                <w:szCs w:val="28"/>
                <w:lang w:val="sv-SE"/>
              </w:rPr>
              <w:t xml:space="preserve">điều chỉnh </w:t>
            </w:r>
            <w:r w:rsidRPr="00983F1E">
              <w:rPr>
                <w:noProof/>
                <w:sz w:val="28"/>
                <w:szCs w:val="28"/>
              </w:rPr>
              <w:t>Quy hoạch sử dụng đất thời kỳ 2021-2030 của huyện Đăk Tô</w:t>
            </w:r>
            <w:r>
              <w:rPr>
                <w:noProof/>
                <w:sz w:val="28"/>
                <w:szCs w:val="28"/>
              </w:rPr>
              <w:t xml:space="preserve"> (cũ);</w:t>
            </w:r>
          </w:p>
          <w:p w14:paraId="2307310D" w14:textId="4D06F09F" w:rsidR="00EC72F9" w:rsidRDefault="009038CD" w:rsidP="001B1F01">
            <w:pPr>
              <w:ind w:firstLine="1"/>
              <w:jc w:val="both"/>
              <w:rPr>
                <w:sz w:val="28"/>
                <w:szCs w:val="26"/>
                <w:lang w:val="sv-SE"/>
              </w:rPr>
            </w:pPr>
            <w:r>
              <w:rPr>
                <w:sz w:val="28"/>
                <w:szCs w:val="26"/>
              </w:rPr>
              <w:t>-</w:t>
            </w:r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="00DE6B2D">
              <w:rPr>
                <w:sz w:val="28"/>
                <w:szCs w:val="26"/>
              </w:rPr>
              <w:t>Có</w:t>
            </w:r>
            <w:proofErr w:type="spellEnd"/>
            <w:r w:rsidR="00DE6B2D">
              <w:rPr>
                <w:sz w:val="28"/>
                <w:szCs w:val="26"/>
              </w:rPr>
              <w:t xml:space="preserve"> </w:t>
            </w:r>
            <w:proofErr w:type="spellStart"/>
            <w:r w:rsidR="00DE6B2D">
              <w:rPr>
                <w:sz w:val="28"/>
                <w:szCs w:val="26"/>
              </w:rPr>
              <w:t>nhà</w:t>
            </w:r>
            <w:proofErr w:type="spellEnd"/>
            <w:r w:rsidR="00DE6B2D">
              <w:rPr>
                <w:sz w:val="28"/>
                <w:szCs w:val="26"/>
              </w:rPr>
              <w:t xml:space="preserve"> </w:t>
            </w:r>
            <w:proofErr w:type="spellStart"/>
            <w:r w:rsidR="00DE6B2D">
              <w:rPr>
                <w:sz w:val="28"/>
                <w:szCs w:val="26"/>
              </w:rPr>
              <w:t>đầu</w:t>
            </w:r>
            <w:proofErr w:type="spellEnd"/>
            <w:r w:rsidR="00DE6B2D">
              <w:rPr>
                <w:sz w:val="28"/>
                <w:szCs w:val="26"/>
              </w:rPr>
              <w:t xml:space="preserve"> </w:t>
            </w:r>
            <w:proofErr w:type="spellStart"/>
            <w:r w:rsidR="00DE6B2D">
              <w:rPr>
                <w:sz w:val="28"/>
                <w:szCs w:val="26"/>
              </w:rPr>
              <w:t>tư</w:t>
            </w:r>
            <w:proofErr w:type="spellEnd"/>
            <w:r w:rsidR="00DE6B2D">
              <w:rPr>
                <w:sz w:val="28"/>
                <w:szCs w:val="26"/>
              </w:rPr>
              <w:t xml:space="preserve"> </w:t>
            </w:r>
            <w:proofErr w:type="spellStart"/>
            <w:r w:rsidR="00DE6B2D">
              <w:rPr>
                <w:sz w:val="28"/>
                <w:szCs w:val="26"/>
              </w:rPr>
              <w:t>quan</w:t>
            </w:r>
            <w:proofErr w:type="spellEnd"/>
            <w:r w:rsidR="00DE6B2D">
              <w:rPr>
                <w:sz w:val="28"/>
                <w:szCs w:val="26"/>
              </w:rPr>
              <w:t xml:space="preserve"> </w:t>
            </w:r>
            <w:proofErr w:type="spellStart"/>
            <w:r w:rsidR="00DE6B2D">
              <w:rPr>
                <w:sz w:val="28"/>
                <w:szCs w:val="26"/>
              </w:rPr>
              <w:t>tâm</w:t>
            </w:r>
            <w:proofErr w:type="spellEnd"/>
            <w:r w:rsidR="00DE6B2D">
              <w:rPr>
                <w:sz w:val="28"/>
                <w:szCs w:val="26"/>
              </w:rPr>
              <w:t xml:space="preserve">, </w:t>
            </w:r>
            <w:proofErr w:type="spellStart"/>
            <w:r w:rsidR="00DE6B2D">
              <w:rPr>
                <w:sz w:val="28"/>
                <w:szCs w:val="26"/>
              </w:rPr>
              <w:t>tìm</w:t>
            </w:r>
            <w:proofErr w:type="spellEnd"/>
            <w:r w:rsidR="00DE6B2D">
              <w:rPr>
                <w:sz w:val="28"/>
                <w:szCs w:val="26"/>
              </w:rPr>
              <w:t xml:space="preserve"> </w:t>
            </w:r>
            <w:proofErr w:type="spellStart"/>
            <w:r w:rsidR="00DE6B2D">
              <w:rPr>
                <w:sz w:val="28"/>
                <w:szCs w:val="26"/>
              </w:rPr>
              <w:t>hiểu</w:t>
            </w:r>
            <w:proofErr w:type="spellEnd"/>
            <w:r w:rsidR="00DE6B2D">
              <w:rPr>
                <w:sz w:val="28"/>
                <w:szCs w:val="26"/>
              </w:rPr>
              <w:t xml:space="preserve"> </w:t>
            </w:r>
            <w:proofErr w:type="spellStart"/>
            <w:r w:rsidR="00DE6B2D">
              <w:rPr>
                <w:sz w:val="28"/>
                <w:szCs w:val="26"/>
              </w:rPr>
              <w:t>khảo</w:t>
            </w:r>
            <w:proofErr w:type="spellEnd"/>
            <w:r w:rsidR="00DE6B2D">
              <w:rPr>
                <w:sz w:val="28"/>
                <w:szCs w:val="26"/>
              </w:rPr>
              <w:t xml:space="preserve"> </w:t>
            </w:r>
            <w:proofErr w:type="spellStart"/>
            <w:r w:rsidR="00DE6B2D">
              <w:rPr>
                <w:sz w:val="28"/>
                <w:szCs w:val="26"/>
              </w:rPr>
              <w:t>sát</w:t>
            </w:r>
            <w:proofErr w:type="spellEnd"/>
            <w:r w:rsidR="00DE6B2D">
              <w:rPr>
                <w:sz w:val="28"/>
                <w:szCs w:val="26"/>
              </w:rPr>
              <w:t>.</w:t>
            </w:r>
          </w:p>
          <w:p w14:paraId="74A5C347" w14:textId="56B6ABDB" w:rsidR="004A0E27" w:rsidRDefault="004A0E27" w:rsidP="00BD32F4">
            <w:pPr>
              <w:ind w:firstLine="1"/>
              <w:jc w:val="both"/>
              <w:rPr>
                <w:sz w:val="28"/>
                <w:szCs w:val="26"/>
                <w:lang w:val="sv-SE"/>
              </w:rPr>
            </w:pPr>
          </w:p>
        </w:tc>
      </w:tr>
      <w:tr w:rsidR="00EC72F9" w:rsidRPr="00242D84" w14:paraId="4AF71615" w14:textId="77777777" w:rsidTr="002960C0">
        <w:trPr>
          <w:trHeight w:val="2656"/>
        </w:trPr>
        <w:tc>
          <w:tcPr>
            <w:tcW w:w="247" w:type="pct"/>
            <w:vAlign w:val="center"/>
          </w:tcPr>
          <w:p w14:paraId="66356FB7" w14:textId="3BCE734C" w:rsidR="00EC72F9" w:rsidRPr="00BD0363" w:rsidRDefault="00EC72F9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6</w:t>
            </w:r>
          </w:p>
        </w:tc>
        <w:tc>
          <w:tcPr>
            <w:tcW w:w="833" w:type="pct"/>
            <w:vAlign w:val="center"/>
          </w:tcPr>
          <w:p w14:paraId="32C45A09" w14:textId="2F1C27F3" w:rsidR="00EC72F9" w:rsidRPr="00BD0363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  <w:proofErr w:type="spellStart"/>
            <w:r w:rsidRPr="00BD0363">
              <w:rPr>
                <w:b/>
                <w:sz w:val="28"/>
                <w:szCs w:val="28"/>
              </w:rPr>
              <w:t>Địa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điểm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dự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1226" w:type="pct"/>
            <w:vAlign w:val="center"/>
          </w:tcPr>
          <w:p w14:paraId="43A4CF50" w14:textId="4AB76CAF" w:rsidR="00EC72F9" w:rsidRPr="00EC72F9" w:rsidRDefault="00EC72F9" w:rsidP="00EC72F9">
            <w:pPr>
              <w:pStyle w:val="TableParagraph"/>
              <w:tabs>
                <w:tab w:val="left" w:pos="317"/>
              </w:tabs>
              <w:ind w:right="4" w:firstLine="1"/>
              <w:jc w:val="both"/>
              <w:rPr>
                <w:bCs/>
                <w:color w:val="000000"/>
                <w:sz w:val="26"/>
                <w:szCs w:val="26"/>
              </w:rPr>
            </w:pPr>
            <w:r w:rsidRPr="00BE5BD3">
              <w:rPr>
                <w:bCs/>
                <w:color w:val="000000"/>
                <w:sz w:val="26"/>
                <w:szCs w:val="26"/>
              </w:rPr>
              <w:t xml:space="preserve">- </w:t>
            </w:r>
            <w:r w:rsidRPr="00BE5BD3">
              <w:rPr>
                <w:bCs/>
                <w:color w:val="000000"/>
                <w:sz w:val="26"/>
                <w:szCs w:val="26"/>
                <w:lang w:val="vi-VN"/>
              </w:rPr>
              <w:t>Xã</w:t>
            </w:r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Đăk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Tô</w:t>
            </w:r>
            <w:proofErr w:type="spellEnd"/>
            <w:r w:rsidR="003605EF">
              <w:rPr>
                <w:b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="003605EF">
              <w:rPr>
                <w:bCs/>
                <w:color w:val="000000"/>
                <w:sz w:val="26"/>
                <w:szCs w:val="26"/>
              </w:rPr>
              <w:t>tỉnh</w:t>
            </w:r>
            <w:proofErr w:type="spellEnd"/>
            <w:r w:rsidR="003605EF">
              <w:rPr>
                <w:bCs/>
                <w:color w:val="000000"/>
                <w:sz w:val="26"/>
                <w:szCs w:val="26"/>
              </w:rPr>
              <w:t xml:space="preserve"> Quảng Ngãi.</w:t>
            </w:r>
          </w:p>
          <w:p w14:paraId="31BED3F4" w14:textId="24B21B36" w:rsidR="00EC72F9" w:rsidRPr="00BD0363" w:rsidRDefault="00EC72F9" w:rsidP="00EC72F9">
            <w:pPr>
              <w:pStyle w:val="TableParagraph"/>
              <w:tabs>
                <w:tab w:val="left" w:pos="317"/>
              </w:tabs>
              <w:ind w:right="4"/>
              <w:jc w:val="both"/>
              <w:rPr>
                <w:bCs/>
                <w:sz w:val="28"/>
                <w:szCs w:val="28"/>
              </w:rPr>
            </w:pPr>
            <w:r w:rsidRPr="00BE5BD3">
              <w:rPr>
                <w:bCs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Khoanh</w:t>
            </w:r>
            <w:proofErr w:type="spellEnd"/>
            <w:r w:rsidRPr="00BE5BD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vùng</w:t>
            </w:r>
            <w:proofErr w:type="spellEnd"/>
            <w:r w:rsidRPr="00BE5BD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ranh</w:t>
            </w:r>
            <w:proofErr w:type="spellEnd"/>
            <w:r w:rsidRPr="00BE5BD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giới</w:t>
            </w:r>
            <w:proofErr w:type="spellEnd"/>
            <w:r w:rsidRPr="00BE5BD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dự</w:t>
            </w:r>
            <w:proofErr w:type="spellEnd"/>
            <w:r w:rsidRPr="00BE5BD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án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bCs/>
                <w:i/>
                <w:iCs/>
                <w:color w:val="000000"/>
                <w:sz w:val="26"/>
                <w:szCs w:val="26"/>
              </w:rPr>
              <w:t>(google Earth, google maps, cad)</w:t>
            </w:r>
          </w:p>
        </w:tc>
        <w:tc>
          <w:tcPr>
            <w:tcW w:w="2694" w:type="pct"/>
            <w:vAlign w:val="center"/>
          </w:tcPr>
          <w:tbl>
            <w:tblPr>
              <w:tblStyle w:val="TableGrid"/>
              <w:tblpPr w:leftFromText="180" w:rightFromText="180" w:vertAnchor="text" w:horzAnchor="margin" w:tblpY="887"/>
              <w:tblOverlap w:val="never"/>
              <w:tblW w:w="4193" w:type="pct"/>
              <w:tblLook w:val="04A0" w:firstRow="1" w:lastRow="0" w:firstColumn="1" w:lastColumn="0" w:noHBand="0" w:noVBand="1"/>
            </w:tblPr>
            <w:tblGrid>
              <w:gridCol w:w="1981"/>
              <w:gridCol w:w="2125"/>
              <w:gridCol w:w="2413"/>
            </w:tblGrid>
            <w:tr w:rsidR="00EC72F9" w:rsidRPr="00BD0363" w14:paraId="637F30CE" w14:textId="77777777" w:rsidTr="00470AD2">
              <w:trPr>
                <w:trHeight w:val="262"/>
              </w:trPr>
              <w:tc>
                <w:tcPr>
                  <w:tcW w:w="1519" w:type="pct"/>
                  <w:vAlign w:val="center"/>
                </w:tcPr>
                <w:p w14:paraId="00D60977" w14:textId="77777777" w:rsidR="00EC72F9" w:rsidRPr="00BD0363" w:rsidRDefault="00EC72F9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BD0363">
                    <w:rPr>
                      <w:sz w:val="28"/>
                      <w:szCs w:val="28"/>
                    </w:rPr>
                    <w:t>Tọa</w:t>
                  </w:r>
                  <w:proofErr w:type="spellEnd"/>
                  <w:r w:rsidRPr="00BD0363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D0363">
                    <w:rPr>
                      <w:sz w:val="28"/>
                      <w:szCs w:val="28"/>
                    </w:rPr>
                    <w:t>độ</w:t>
                  </w:r>
                  <w:proofErr w:type="spellEnd"/>
                  <w:r w:rsidRPr="00BD0363">
                    <w:rPr>
                      <w:sz w:val="28"/>
                      <w:szCs w:val="28"/>
                    </w:rPr>
                    <w:t xml:space="preserve"> VN2000</w:t>
                  </w:r>
                </w:p>
              </w:tc>
              <w:tc>
                <w:tcPr>
                  <w:tcW w:w="1630" w:type="pct"/>
                  <w:vAlign w:val="center"/>
                </w:tcPr>
                <w:p w14:paraId="2E35DB32" w14:textId="62866ED2" w:rsidR="00EC72F9" w:rsidRPr="00BD0363" w:rsidRDefault="00EC72F9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1851" w:type="pct"/>
                  <w:vAlign w:val="center"/>
                </w:tcPr>
                <w:p w14:paraId="6326D325" w14:textId="3D4D5250" w:rsidR="00EC72F9" w:rsidRPr="00BD0363" w:rsidRDefault="00EC72F9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Y</w:t>
                  </w:r>
                </w:p>
              </w:tc>
            </w:tr>
            <w:tr w:rsidR="00EC72F9" w:rsidRPr="00BD0363" w14:paraId="46EE95F7" w14:textId="77777777" w:rsidTr="00470AD2">
              <w:trPr>
                <w:trHeight w:val="262"/>
              </w:trPr>
              <w:tc>
                <w:tcPr>
                  <w:tcW w:w="1519" w:type="pct"/>
                  <w:vAlign w:val="center"/>
                </w:tcPr>
                <w:p w14:paraId="218048D2" w14:textId="7AB46DE7" w:rsidR="00EC72F9" w:rsidRPr="00BD0363" w:rsidRDefault="00AA4D02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630" w:type="pct"/>
                  <w:vAlign w:val="center"/>
                </w:tcPr>
                <w:p w14:paraId="51766F0A" w14:textId="0F004AAA" w:rsidR="00EC72F9" w:rsidRPr="00BD0363" w:rsidRDefault="00AA4D02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533793</w:t>
                  </w:r>
                </w:p>
              </w:tc>
              <w:tc>
                <w:tcPr>
                  <w:tcW w:w="1851" w:type="pct"/>
                  <w:vAlign w:val="center"/>
                </w:tcPr>
                <w:p w14:paraId="478EA8CD" w14:textId="74A20D4A" w:rsidR="00EC72F9" w:rsidRPr="00BD0363" w:rsidRDefault="00AA4D02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1621407</w:t>
                  </w:r>
                </w:p>
              </w:tc>
            </w:tr>
            <w:tr w:rsidR="00AA4D02" w:rsidRPr="00BD0363" w14:paraId="52329CC1" w14:textId="77777777" w:rsidTr="00470AD2">
              <w:trPr>
                <w:trHeight w:val="262"/>
              </w:trPr>
              <w:tc>
                <w:tcPr>
                  <w:tcW w:w="1519" w:type="pct"/>
                  <w:vAlign w:val="center"/>
                </w:tcPr>
                <w:p w14:paraId="083CDEBD" w14:textId="76E9364B" w:rsidR="00AA4D02" w:rsidRPr="00BD0363" w:rsidRDefault="00AA4D02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630" w:type="pct"/>
                  <w:vAlign w:val="center"/>
                </w:tcPr>
                <w:p w14:paraId="2239BCFF" w14:textId="71836501" w:rsidR="00AA4D02" w:rsidRPr="00BD0363" w:rsidRDefault="00AA4D02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533660</w:t>
                  </w:r>
                </w:p>
              </w:tc>
              <w:tc>
                <w:tcPr>
                  <w:tcW w:w="1851" w:type="pct"/>
                  <w:vAlign w:val="center"/>
                </w:tcPr>
                <w:p w14:paraId="1C144F4A" w14:textId="30C6A76A" w:rsidR="00AA4D02" w:rsidRPr="00BD0363" w:rsidRDefault="00AA4D02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1621333</w:t>
                  </w:r>
                </w:p>
              </w:tc>
            </w:tr>
            <w:tr w:rsidR="00EC72F9" w:rsidRPr="00BD0363" w14:paraId="7AC5AE9B" w14:textId="77777777" w:rsidTr="00470AD2">
              <w:trPr>
                <w:trHeight w:val="262"/>
              </w:trPr>
              <w:tc>
                <w:tcPr>
                  <w:tcW w:w="1519" w:type="pct"/>
                  <w:vAlign w:val="center"/>
                </w:tcPr>
                <w:p w14:paraId="49FC083C" w14:textId="6BD4D35B" w:rsidR="00EC72F9" w:rsidRPr="00BD0363" w:rsidRDefault="00AA4D02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630" w:type="pct"/>
                  <w:vAlign w:val="center"/>
                </w:tcPr>
                <w:p w14:paraId="64D4C807" w14:textId="5749E173" w:rsidR="00EC72F9" w:rsidRPr="00BD0363" w:rsidRDefault="00AA4D02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533889</w:t>
                  </w:r>
                </w:p>
              </w:tc>
              <w:tc>
                <w:tcPr>
                  <w:tcW w:w="1851" w:type="pct"/>
                  <w:vAlign w:val="center"/>
                </w:tcPr>
                <w:p w14:paraId="520A9367" w14:textId="7A9A2512" w:rsidR="00EC72F9" w:rsidRPr="00BD0363" w:rsidRDefault="00AA4D02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1621050</w:t>
                  </w:r>
                </w:p>
              </w:tc>
            </w:tr>
            <w:tr w:rsidR="00EC72F9" w:rsidRPr="00BD0363" w14:paraId="2D11409D" w14:textId="77777777" w:rsidTr="00470AD2">
              <w:trPr>
                <w:trHeight w:val="262"/>
              </w:trPr>
              <w:tc>
                <w:tcPr>
                  <w:tcW w:w="1519" w:type="pct"/>
                  <w:vAlign w:val="center"/>
                </w:tcPr>
                <w:p w14:paraId="0CC8687F" w14:textId="5EBD2A7D" w:rsidR="00EC72F9" w:rsidRPr="00BD0363" w:rsidRDefault="00AA4D02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630" w:type="pct"/>
                  <w:vAlign w:val="center"/>
                </w:tcPr>
                <w:p w14:paraId="7F5D9119" w14:textId="53330573" w:rsidR="00EC72F9" w:rsidRPr="00BD0363" w:rsidRDefault="00AA4D02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533993</w:t>
                  </w:r>
                </w:p>
              </w:tc>
              <w:tc>
                <w:tcPr>
                  <w:tcW w:w="1851" w:type="pct"/>
                  <w:vAlign w:val="center"/>
                </w:tcPr>
                <w:p w14:paraId="4394586E" w14:textId="5FF9BE82" w:rsidR="00EC72F9" w:rsidRPr="00BD0363" w:rsidRDefault="00AA4D02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1621148</w:t>
                  </w:r>
                </w:p>
              </w:tc>
            </w:tr>
            <w:tr w:rsidR="00EC72F9" w:rsidRPr="00BD0363" w14:paraId="2B4E3D1F" w14:textId="77777777" w:rsidTr="00470AD2">
              <w:trPr>
                <w:trHeight w:val="262"/>
              </w:trPr>
              <w:tc>
                <w:tcPr>
                  <w:tcW w:w="1519" w:type="pct"/>
                  <w:vAlign w:val="center"/>
                </w:tcPr>
                <w:p w14:paraId="09E899E9" w14:textId="1A13F4EC" w:rsidR="00EC72F9" w:rsidRPr="00BD0363" w:rsidRDefault="00AA4D02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630" w:type="pct"/>
                  <w:vAlign w:val="center"/>
                </w:tcPr>
                <w:p w14:paraId="3B652F13" w14:textId="554015E3" w:rsidR="00EC72F9" w:rsidRPr="00BD0363" w:rsidRDefault="00AA4D02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533994</w:t>
                  </w:r>
                </w:p>
              </w:tc>
              <w:tc>
                <w:tcPr>
                  <w:tcW w:w="1851" w:type="pct"/>
                  <w:vAlign w:val="center"/>
                </w:tcPr>
                <w:p w14:paraId="33CBC4EB" w14:textId="7AA2D5C6" w:rsidR="00EC72F9" w:rsidRPr="00BD0363" w:rsidRDefault="00AA4D02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1621159</w:t>
                  </w:r>
                </w:p>
              </w:tc>
            </w:tr>
          </w:tbl>
          <w:p w14:paraId="738B8841" w14:textId="14365B34" w:rsidR="00EC72F9" w:rsidRPr="00EC72F9" w:rsidRDefault="00EC72F9" w:rsidP="00EC72F9">
            <w:pPr>
              <w:pStyle w:val="TableParagraph"/>
              <w:tabs>
                <w:tab w:val="left" w:pos="317"/>
              </w:tabs>
              <w:ind w:right="4"/>
              <w:rPr>
                <w:i/>
                <w:iCs/>
                <w:sz w:val="28"/>
                <w:szCs w:val="28"/>
                <w:shd w:val="clear" w:color="auto" w:fill="FFFFFF"/>
                <w:lang w:val="de-DE"/>
              </w:rPr>
            </w:pPr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- Thông tin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về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toạ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độ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khép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góc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vị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trí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nếu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có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)</w:t>
            </w:r>
          </w:p>
        </w:tc>
      </w:tr>
      <w:tr w:rsidR="00EC72F9" w:rsidRPr="003B6BC3" w14:paraId="44C2E98D" w14:textId="77777777" w:rsidTr="00F14ABD">
        <w:trPr>
          <w:trHeight w:val="1782"/>
        </w:trPr>
        <w:tc>
          <w:tcPr>
            <w:tcW w:w="247" w:type="pct"/>
            <w:vMerge w:val="restart"/>
            <w:vAlign w:val="center"/>
          </w:tcPr>
          <w:p w14:paraId="31EE3138" w14:textId="6117742B" w:rsidR="00EC72F9" w:rsidRPr="00EC72F9" w:rsidRDefault="00EC72F9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  <w:lang w:val="de-DE"/>
              </w:rPr>
            </w:pPr>
            <w:r w:rsidRPr="00EC72F9">
              <w:rPr>
                <w:b/>
                <w:sz w:val="28"/>
                <w:szCs w:val="28"/>
                <w:lang w:val="de-DE"/>
              </w:rPr>
              <w:t>7</w:t>
            </w:r>
          </w:p>
        </w:tc>
        <w:tc>
          <w:tcPr>
            <w:tcW w:w="833" w:type="pct"/>
            <w:vMerge w:val="restart"/>
            <w:vAlign w:val="center"/>
          </w:tcPr>
          <w:p w14:paraId="19E301BF" w14:textId="1B541D6E" w:rsidR="00EC72F9" w:rsidRPr="00983F1E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de-DE"/>
              </w:rPr>
            </w:pPr>
            <w:proofErr w:type="spellStart"/>
            <w:r w:rsidRPr="00983F1E">
              <w:rPr>
                <w:b/>
                <w:color w:val="000000"/>
                <w:sz w:val="28"/>
                <w:szCs w:val="28"/>
              </w:rPr>
              <w:t>Về</w:t>
            </w:r>
            <w:proofErr w:type="spellEnd"/>
            <w:r w:rsidRPr="00983F1E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b/>
                <w:color w:val="000000"/>
                <w:sz w:val="28"/>
                <w:szCs w:val="28"/>
              </w:rPr>
              <w:t>đất</w:t>
            </w:r>
            <w:proofErr w:type="spellEnd"/>
            <w:r w:rsidRPr="00983F1E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b/>
                <w:color w:val="000000"/>
                <w:sz w:val="28"/>
                <w:szCs w:val="28"/>
              </w:rPr>
              <w:t>đai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34C6AC0B" w14:textId="70A1EB43" w:rsidR="00EC72F9" w:rsidRPr="00BD0817" w:rsidRDefault="00EC72F9" w:rsidP="00EC72F9">
            <w:pPr>
              <w:pStyle w:val="TableParagraph"/>
              <w:tabs>
                <w:tab w:val="left" w:pos="317"/>
              </w:tabs>
              <w:ind w:right="4"/>
              <w:jc w:val="both"/>
              <w:rPr>
                <w:noProof/>
                <w:sz w:val="28"/>
                <w:szCs w:val="28"/>
              </w:rPr>
            </w:pPr>
            <w:r w:rsidRPr="00983F1E">
              <w:rPr>
                <w:color w:val="000000"/>
                <w:sz w:val="28"/>
                <w:szCs w:val="28"/>
              </w:rPr>
              <w:t xml:space="preserve">Quy </w:t>
            </w:r>
            <w:proofErr w:type="spellStart"/>
            <w:r w:rsidRPr="00983F1E">
              <w:rPr>
                <w:color w:val="000000"/>
                <w:sz w:val="28"/>
                <w:szCs w:val="28"/>
              </w:rPr>
              <w:t>hoạch</w:t>
            </w:r>
            <w:proofErr w:type="spellEnd"/>
            <w:r w:rsidRPr="00983F1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color w:val="000000"/>
                <w:sz w:val="28"/>
                <w:szCs w:val="28"/>
              </w:rPr>
              <w:t>sử</w:t>
            </w:r>
            <w:proofErr w:type="spellEnd"/>
            <w:r w:rsidRPr="00983F1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color w:val="000000"/>
                <w:sz w:val="28"/>
                <w:szCs w:val="28"/>
              </w:rPr>
              <w:t>dụng</w:t>
            </w:r>
            <w:proofErr w:type="spellEnd"/>
            <w:r w:rsidRPr="00983F1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color w:val="000000"/>
                <w:sz w:val="28"/>
                <w:szCs w:val="28"/>
              </w:rPr>
              <w:t>đất</w:t>
            </w:r>
            <w:proofErr w:type="spellEnd"/>
            <w:r w:rsidRPr="00983F1E">
              <w:rPr>
                <w:color w:val="000000"/>
                <w:sz w:val="28"/>
                <w:szCs w:val="28"/>
              </w:rPr>
              <w:t xml:space="preserve"> </w:t>
            </w:r>
            <w:r w:rsidRPr="00983F1E">
              <w:rPr>
                <w:i/>
                <w:iCs/>
                <w:color w:val="000000"/>
                <w:sz w:val="28"/>
                <w:szCs w:val="28"/>
              </w:rPr>
              <w:t xml:space="preserve">(chi </w:t>
            </w:r>
            <w:proofErr w:type="spellStart"/>
            <w:r w:rsidRPr="00983F1E">
              <w:rPr>
                <w:i/>
                <w:iCs/>
                <w:color w:val="000000"/>
                <w:sz w:val="28"/>
                <w:szCs w:val="28"/>
              </w:rPr>
              <w:t>tiết</w:t>
            </w:r>
            <w:proofErr w:type="spellEnd"/>
            <w:r w:rsidRPr="00983F1E"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i/>
                <w:iCs/>
                <w:color w:val="000000"/>
                <w:sz w:val="28"/>
                <w:szCs w:val="28"/>
              </w:rPr>
              <w:t>nếu</w:t>
            </w:r>
            <w:proofErr w:type="spellEnd"/>
            <w:r w:rsidRPr="00983F1E"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i/>
                <w:iCs/>
                <w:color w:val="000000"/>
                <w:sz w:val="28"/>
                <w:szCs w:val="28"/>
              </w:rPr>
              <w:t>được</w:t>
            </w:r>
            <w:proofErr w:type="spellEnd"/>
            <w:r w:rsidRPr="00983F1E">
              <w:rPr>
                <w:i/>
                <w:iCs/>
                <w:color w:val="000000"/>
                <w:sz w:val="28"/>
                <w:szCs w:val="28"/>
              </w:rPr>
              <w:t xml:space="preserve">): </w:t>
            </w:r>
            <w:r w:rsidRPr="00983F1E">
              <w:rPr>
                <w:sz w:val="28"/>
                <w:szCs w:val="28"/>
                <w:lang w:val="sv-SE"/>
              </w:rPr>
              <w:t xml:space="preserve">Phù hợp với </w:t>
            </w:r>
            <w:r w:rsidR="00BD0817">
              <w:rPr>
                <w:sz w:val="28"/>
                <w:szCs w:val="28"/>
                <w:lang w:val="sv-SE"/>
              </w:rPr>
              <w:t xml:space="preserve">điều chỉnh </w:t>
            </w:r>
            <w:r w:rsidRPr="00983F1E">
              <w:rPr>
                <w:noProof/>
                <w:sz w:val="28"/>
                <w:szCs w:val="28"/>
              </w:rPr>
              <w:t>Quy hoạch sử dụng đất thời kỳ 2021-2030 của huyện Đăk Tô</w:t>
            </w:r>
            <w:r w:rsidR="00BD0817">
              <w:rPr>
                <w:noProof/>
                <w:sz w:val="28"/>
                <w:szCs w:val="28"/>
              </w:rPr>
              <w:t xml:space="preserve"> (cũ)</w:t>
            </w:r>
            <w:r w:rsidRPr="00983F1E">
              <w:rPr>
                <w:noProof/>
                <w:sz w:val="28"/>
                <w:szCs w:val="28"/>
              </w:rPr>
              <w:t xml:space="preserve"> được phê duyệt tại Quyết định số </w:t>
            </w:r>
            <w:r w:rsidR="00BD0817">
              <w:rPr>
                <w:noProof/>
                <w:sz w:val="28"/>
                <w:szCs w:val="28"/>
              </w:rPr>
              <w:t>159</w:t>
            </w:r>
            <w:r w:rsidRPr="00983F1E">
              <w:rPr>
                <w:noProof/>
                <w:sz w:val="28"/>
                <w:szCs w:val="28"/>
              </w:rPr>
              <w:t xml:space="preserve">/QĐ-UBND ngày </w:t>
            </w:r>
            <w:r w:rsidR="00BD0817">
              <w:rPr>
                <w:noProof/>
                <w:sz w:val="28"/>
                <w:szCs w:val="28"/>
              </w:rPr>
              <w:t>25/3/2025</w:t>
            </w:r>
            <w:r w:rsidR="0014248F">
              <w:rPr>
                <w:noProof/>
                <w:sz w:val="28"/>
                <w:szCs w:val="28"/>
              </w:rPr>
              <w:t xml:space="preserve"> và </w:t>
            </w:r>
            <w:r w:rsidR="0014248F" w:rsidRPr="0014248F">
              <w:rPr>
                <w:noProof/>
                <w:sz w:val="28"/>
                <w:szCs w:val="28"/>
              </w:rPr>
              <w:t>định hướng quy hoạch chung thị trấn Đăk Tô</w:t>
            </w:r>
            <w:r w:rsidR="0014248F">
              <w:rPr>
                <w:noProof/>
                <w:sz w:val="28"/>
                <w:szCs w:val="28"/>
              </w:rPr>
              <w:t xml:space="preserve"> </w:t>
            </w:r>
            <w:r w:rsidR="005D72FC">
              <w:rPr>
                <w:noProof/>
                <w:sz w:val="28"/>
                <w:szCs w:val="28"/>
              </w:rPr>
              <w:t xml:space="preserve">(cũ) được </w:t>
            </w:r>
            <w:r w:rsidR="0014248F" w:rsidRPr="0014248F">
              <w:rPr>
                <w:noProof/>
                <w:sz w:val="28"/>
                <w:szCs w:val="28"/>
              </w:rPr>
              <w:t>phê duyệt tại Quyết định số 1343/QĐ-UBND ngày 24 tháng 12 năm 2014</w:t>
            </w:r>
            <w:r w:rsidR="0014248F">
              <w:rPr>
                <w:noProof/>
                <w:sz w:val="28"/>
                <w:szCs w:val="28"/>
              </w:rPr>
              <w:t>.</w:t>
            </w:r>
          </w:p>
        </w:tc>
      </w:tr>
      <w:tr w:rsidR="00EC72F9" w:rsidRPr="003B6BC3" w14:paraId="124CEA1E" w14:textId="77777777" w:rsidTr="00734B00">
        <w:trPr>
          <w:trHeight w:val="870"/>
        </w:trPr>
        <w:tc>
          <w:tcPr>
            <w:tcW w:w="247" w:type="pct"/>
            <w:vMerge/>
          </w:tcPr>
          <w:p w14:paraId="7867408D" w14:textId="77777777" w:rsidR="00EC72F9" w:rsidRPr="003B6BC3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833" w:type="pct"/>
            <w:vMerge/>
            <w:vAlign w:val="center"/>
          </w:tcPr>
          <w:p w14:paraId="0416EFD6" w14:textId="0486B1F9" w:rsidR="00EC72F9" w:rsidRPr="003B6BC3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3920" w:type="pct"/>
            <w:gridSpan w:val="2"/>
            <w:vAlign w:val="center"/>
          </w:tcPr>
          <w:p w14:paraId="137BDFFF" w14:textId="7F0966D6" w:rsidR="00EC72F9" w:rsidRPr="003B6BC3" w:rsidRDefault="00EC72F9" w:rsidP="00A42634">
            <w:pPr>
              <w:pStyle w:val="TableParagraph"/>
              <w:tabs>
                <w:tab w:val="left" w:pos="317"/>
              </w:tabs>
              <w:ind w:right="4"/>
              <w:jc w:val="both"/>
              <w:rPr>
                <w:sz w:val="28"/>
                <w:szCs w:val="28"/>
                <w:lang w:val="de-DE"/>
              </w:rPr>
            </w:pP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Hiện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trạng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sử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dụng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đất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/Thông tin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về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tác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đền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bù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, GPMB/Chi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phí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dự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kiến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đền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bù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, GPMB (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nếu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dự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kiến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được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):</w:t>
            </w:r>
            <w:r w:rsidR="00A42634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C364B0" w:rsidRPr="00C364B0">
              <w:rPr>
                <w:color w:val="000000" w:themeColor="text1"/>
                <w:sz w:val="28"/>
                <w:szCs w:val="28"/>
              </w:rPr>
              <w:t>Đất</w:t>
            </w:r>
            <w:proofErr w:type="spellEnd"/>
            <w:r w:rsidR="00C364B0" w:rsidRPr="00C364B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C364B0" w:rsidRPr="00C364B0">
              <w:rPr>
                <w:color w:val="000000" w:themeColor="text1"/>
                <w:sz w:val="28"/>
                <w:szCs w:val="28"/>
              </w:rPr>
              <w:t>nông</w:t>
            </w:r>
            <w:proofErr w:type="spellEnd"/>
            <w:r w:rsidR="00C364B0" w:rsidRPr="00C364B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C364B0" w:rsidRPr="00C364B0">
              <w:rPr>
                <w:color w:val="000000" w:themeColor="text1"/>
                <w:sz w:val="28"/>
                <w:szCs w:val="28"/>
              </w:rPr>
              <w:t>nghiệp</w:t>
            </w:r>
            <w:proofErr w:type="spellEnd"/>
            <w:r w:rsidR="00C364B0" w:rsidRPr="00C364B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C364B0" w:rsidRPr="00C364B0">
              <w:rPr>
                <w:color w:val="000000" w:themeColor="text1"/>
                <w:sz w:val="28"/>
                <w:szCs w:val="28"/>
              </w:rPr>
              <w:t>hộ</w:t>
            </w:r>
            <w:proofErr w:type="spellEnd"/>
            <w:r w:rsidR="00C364B0" w:rsidRPr="00C364B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C364B0" w:rsidRPr="00C364B0">
              <w:rPr>
                <w:color w:val="000000" w:themeColor="text1"/>
                <w:sz w:val="28"/>
                <w:szCs w:val="28"/>
              </w:rPr>
              <w:t>gia</w:t>
            </w:r>
            <w:proofErr w:type="spellEnd"/>
            <w:r w:rsidR="00C364B0" w:rsidRPr="00C364B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C364B0" w:rsidRPr="00C364B0">
              <w:rPr>
                <w:color w:val="000000" w:themeColor="text1"/>
                <w:sz w:val="28"/>
                <w:szCs w:val="28"/>
              </w:rPr>
              <w:t>đình</w:t>
            </w:r>
            <w:proofErr w:type="spellEnd"/>
            <w:r w:rsidR="00C364B0" w:rsidRPr="00C364B0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="00C364B0" w:rsidRPr="00C364B0">
              <w:rPr>
                <w:color w:val="000000" w:themeColor="text1"/>
                <w:sz w:val="28"/>
                <w:szCs w:val="28"/>
              </w:rPr>
              <w:t>cá</w:t>
            </w:r>
            <w:proofErr w:type="spellEnd"/>
            <w:r w:rsidR="00C364B0" w:rsidRPr="00C364B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C364B0" w:rsidRPr="00C364B0">
              <w:rPr>
                <w:color w:val="000000" w:themeColor="text1"/>
                <w:sz w:val="28"/>
                <w:szCs w:val="28"/>
              </w:rPr>
              <w:t>nhân</w:t>
            </w:r>
            <w:proofErr w:type="spellEnd"/>
            <w:r w:rsidR="00C364B0" w:rsidRPr="00C364B0">
              <w:rPr>
                <w:color w:val="000000" w:themeColor="text1"/>
                <w:sz w:val="28"/>
                <w:szCs w:val="28"/>
              </w:rPr>
              <w:t>,</w:t>
            </w:r>
            <w:r w:rsidR="00C364B0" w:rsidRPr="00C364B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C364B0" w:rsidRPr="00C364B0">
              <w:rPr>
                <w:color w:val="000000" w:themeColor="text1"/>
                <w:sz w:val="28"/>
                <w:szCs w:val="28"/>
              </w:rPr>
              <w:t>đang</w:t>
            </w:r>
            <w:proofErr w:type="spellEnd"/>
            <w:r w:rsidR="00C364B0" w:rsidRPr="00C364B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C364B0" w:rsidRPr="00C364B0">
              <w:rPr>
                <w:color w:val="000000" w:themeColor="text1"/>
                <w:sz w:val="28"/>
                <w:szCs w:val="28"/>
              </w:rPr>
              <w:t>sử</w:t>
            </w:r>
            <w:proofErr w:type="spellEnd"/>
            <w:r w:rsidR="00C364B0" w:rsidRPr="00C364B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C364B0" w:rsidRPr="00C364B0">
              <w:rPr>
                <w:color w:val="000000" w:themeColor="text1"/>
                <w:sz w:val="28"/>
                <w:szCs w:val="28"/>
              </w:rPr>
              <w:t>dụng</w:t>
            </w:r>
            <w:proofErr w:type="spellEnd"/>
            <w:r w:rsidR="00C364B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C364B0" w:rsidRPr="00C364B0">
              <w:rPr>
                <w:color w:val="000000" w:themeColor="text1"/>
                <w:sz w:val="28"/>
                <w:szCs w:val="28"/>
              </w:rPr>
              <w:t>trồng</w:t>
            </w:r>
            <w:proofErr w:type="spellEnd"/>
            <w:r w:rsidR="00C364B0" w:rsidRPr="00C364B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C364B0" w:rsidRPr="00C364B0">
              <w:rPr>
                <w:color w:val="000000" w:themeColor="text1"/>
                <w:sz w:val="28"/>
                <w:szCs w:val="28"/>
              </w:rPr>
              <w:t>cây</w:t>
            </w:r>
            <w:proofErr w:type="spellEnd"/>
            <w:r w:rsidR="00C364B0" w:rsidRPr="00C364B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C364B0" w:rsidRPr="00C364B0">
              <w:rPr>
                <w:color w:val="000000" w:themeColor="text1"/>
                <w:sz w:val="28"/>
                <w:szCs w:val="28"/>
              </w:rPr>
              <w:t>lâu</w:t>
            </w:r>
            <w:proofErr w:type="spellEnd"/>
            <w:r w:rsidR="00C364B0" w:rsidRPr="00C364B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C364B0" w:rsidRPr="00C364B0">
              <w:rPr>
                <w:color w:val="000000" w:themeColor="text1"/>
                <w:sz w:val="28"/>
                <w:szCs w:val="28"/>
              </w:rPr>
              <w:t>năm</w:t>
            </w:r>
            <w:proofErr w:type="spellEnd"/>
            <w:r w:rsidR="00C364B0" w:rsidRPr="00C364B0">
              <w:rPr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="00C364B0" w:rsidRPr="00C364B0">
              <w:rPr>
                <w:color w:val="000000" w:themeColor="text1"/>
                <w:sz w:val="28"/>
                <w:szCs w:val="28"/>
              </w:rPr>
              <w:t>cao</w:t>
            </w:r>
            <w:proofErr w:type="spellEnd"/>
            <w:r w:rsidR="00C364B0" w:rsidRPr="00C364B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C364B0" w:rsidRPr="00C364B0">
              <w:rPr>
                <w:color w:val="000000" w:themeColor="text1"/>
                <w:sz w:val="28"/>
                <w:szCs w:val="28"/>
              </w:rPr>
              <w:t>su</w:t>
            </w:r>
            <w:proofErr w:type="spellEnd"/>
            <w:r w:rsidR="00C364B0" w:rsidRPr="00C364B0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="00C364B0" w:rsidRPr="00C364B0">
              <w:rPr>
                <w:color w:val="000000" w:themeColor="text1"/>
                <w:sz w:val="28"/>
                <w:szCs w:val="28"/>
              </w:rPr>
              <w:t>cà</w:t>
            </w:r>
            <w:proofErr w:type="spellEnd"/>
            <w:r w:rsidR="00C364B0" w:rsidRPr="00C364B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C364B0" w:rsidRPr="00C364B0">
              <w:rPr>
                <w:color w:val="000000" w:themeColor="text1"/>
                <w:sz w:val="28"/>
                <w:szCs w:val="28"/>
              </w:rPr>
              <w:t>phê</w:t>
            </w:r>
            <w:proofErr w:type="spellEnd"/>
            <w:r w:rsidR="00C364B0" w:rsidRPr="00C364B0">
              <w:rPr>
                <w:color w:val="000000" w:themeColor="text1"/>
                <w:sz w:val="28"/>
                <w:szCs w:val="28"/>
              </w:rPr>
              <w:t xml:space="preserve">) </w:t>
            </w:r>
            <w:proofErr w:type="spellStart"/>
            <w:r w:rsidR="00C364B0" w:rsidRPr="00C364B0">
              <w:rPr>
                <w:color w:val="000000" w:themeColor="text1"/>
                <w:sz w:val="28"/>
                <w:szCs w:val="28"/>
              </w:rPr>
              <w:t>và</w:t>
            </w:r>
            <w:proofErr w:type="spellEnd"/>
            <w:r w:rsidR="00C364B0" w:rsidRPr="00C364B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C364B0" w:rsidRPr="00C364B0">
              <w:rPr>
                <w:color w:val="000000" w:themeColor="text1"/>
                <w:sz w:val="28"/>
                <w:szCs w:val="28"/>
              </w:rPr>
              <w:t>cây</w:t>
            </w:r>
            <w:proofErr w:type="spellEnd"/>
            <w:r w:rsidR="00C364B0" w:rsidRPr="00C364B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C364B0" w:rsidRPr="00C364B0">
              <w:rPr>
                <w:color w:val="000000" w:themeColor="text1"/>
                <w:sz w:val="28"/>
                <w:szCs w:val="28"/>
              </w:rPr>
              <w:t>hàng</w:t>
            </w:r>
            <w:proofErr w:type="spellEnd"/>
            <w:r w:rsidR="00C364B0" w:rsidRPr="00C364B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C364B0" w:rsidRPr="00C364B0">
              <w:rPr>
                <w:color w:val="000000" w:themeColor="text1"/>
                <w:sz w:val="28"/>
                <w:szCs w:val="28"/>
              </w:rPr>
              <w:t>năm</w:t>
            </w:r>
            <w:proofErr w:type="spellEnd"/>
            <w:r w:rsidR="00C364B0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  <w:tr w:rsidR="00734B00" w:rsidRPr="00BD0363" w14:paraId="4050796B" w14:textId="77777777" w:rsidTr="0012733B">
        <w:trPr>
          <w:trHeight w:val="1084"/>
        </w:trPr>
        <w:tc>
          <w:tcPr>
            <w:tcW w:w="247" w:type="pct"/>
            <w:vAlign w:val="center"/>
          </w:tcPr>
          <w:p w14:paraId="0A892A87" w14:textId="50991295" w:rsidR="00734B00" w:rsidRPr="00EC72F9" w:rsidRDefault="00734B00" w:rsidP="001E2E61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833" w:type="pct"/>
            <w:vAlign w:val="center"/>
          </w:tcPr>
          <w:p w14:paraId="0B973E03" w14:textId="2E519335" w:rsidR="00734B00" w:rsidRPr="00BD0363" w:rsidRDefault="00734B00" w:rsidP="001E2E61">
            <w:pPr>
              <w:pStyle w:val="TableParagraph"/>
              <w:ind w:left="100" w:right="141"/>
              <w:jc w:val="both"/>
              <w:rPr>
                <w:b/>
                <w:sz w:val="28"/>
                <w:szCs w:val="28"/>
                <w:lang w:val="vi-VN"/>
              </w:rPr>
            </w:pPr>
            <w:r w:rsidRPr="00BD0363">
              <w:rPr>
                <w:b/>
                <w:sz w:val="28"/>
                <w:szCs w:val="28"/>
                <w:lang w:val="vi-VN"/>
              </w:rPr>
              <w:t>Cơ sở hạ tầng tại khu vực dự án</w:t>
            </w:r>
          </w:p>
        </w:tc>
        <w:tc>
          <w:tcPr>
            <w:tcW w:w="3920" w:type="pct"/>
            <w:gridSpan w:val="2"/>
            <w:vAlign w:val="center"/>
          </w:tcPr>
          <w:p w14:paraId="695D6DF7" w14:textId="3D2F4898" w:rsidR="00734B00" w:rsidRPr="009E6717" w:rsidRDefault="00F0048E" w:rsidP="00EC72F9">
            <w:pPr>
              <w:pStyle w:val="TableParagraph"/>
              <w:ind w:right="4"/>
              <w:jc w:val="both"/>
              <w:rPr>
                <w:iCs/>
                <w:sz w:val="28"/>
                <w:szCs w:val="28"/>
              </w:rPr>
            </w:pPr>
            <w:proofErr w:type="spellStart"/>
            <w:r>
              <w:rPr>
                <w:iCs/>
                <w:sz w:val="28"/>
                <w:szCs w:val="28"/>
              </w:rPr>
              <w:t>Hạ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tầng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giao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thông</w:t>
            </w:r>
            <w:proofErr w:type="spellEnd"/>
            <w:r>
              <w:rPr>
                <w:iCs/>
                <w:sz w:val="28"/>
                <w:szCs w:val="28"/>
              </w:rPr>
              <w:t xml:space="preserve">, </w:t>
            </w:r>
            <w:proofErr w:type="spellStart"/>
            <w:r>
              <w:rPr>
                <w:iCs/>
                <w:sz w:val="28"/>
                <w:szCs w:val="28"/>
              </w:rPr>
              <w:t>cấp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điện</w:t>
            </w:r>
            <w:proofErr w:type="spellEnd"/>
            <w:r>
              <w:rPr>
                <w:iCs/>
                <w:sz w:val="28"/>
                <w:szCs w:val="28"/>
              </w:rPr>
              <w:t xml:space="preserve">, </w:t>
            </w:r>
            <w:proofErr w:type="spellStart"/>
            <w:r>
              <w:rPr>
                <w:iCs/>
                <w:sz w:val="28"/>
                <w:szCs w:val="28"/>
              </w:rPr>
              <w:t>nước</w:t>
            </w:r>
            <w:proofErr w:type="spellEnd"/>
            <w:r>
              <w:rPr>
                <w:iCs/>
                <w:sz w:val="28"/>
                <w:szCs w:val="28"/>
              </w:rPr>
              <w:t xml:space="preserve">, </w:t>
            </w:r>
            <w:proofErr w:type="spellStart"/>
            <w:r>
              <w:rPr>
                <w:iCs/>
                <w:sz w:val="28"/>
                <w:szCs w:val="28"/>
              </w:rPr>
              <w:t>thông</w:t>
            </w:r>
            <w:proofErr w:type="spellEnd"/>
            <w:r>
              <w:rPr>
                <w:iCs/>
                <w:sz w:val="28"/>
                <w:szCs w:val="28"/>
              </w:rPr>
              <w:t xml:space="preserve"> tin </w:t>
            </w:r>
            <w:proofErr w:type="spellStart"/>
            <w:r>
              <w:rPr>
                <w:iCs/>
                <w:sz w:val="28"/>
                <w:szCs w:val="28"/>
              </w:rPr>
              <w:t>liên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lạc</w:t>
            </w:r>
            <w:proofErr w:type="spellEnd"/>
            <w:r>
              <w:rPr>
                <w:iCs/>
                <w:sz w:val="28"/>
                <w:szCs w:val="28"/>
              </w:rPr>
              <w:t xml:space="preserve">… </w:t>
            </w:r>
            <w:proofErr w:type="spellStart"/>
            <w:r>
              <w:rPr>
                <w:iCs/>
                <w:sz w:val="28"/>
                <w:szCs w:val="28"/>
              </w:rPr>
              <w:t>cơ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bản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đã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kết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nối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đến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vùng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dự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án</w:t>
            </w:r>
            <w:proofErr w:type="spellEnd"/>
            <w:r>
              <w:rPr>
                <w:iCs/>
                <w:sz w:val="28"/>
                <w:szCs w:val="28"/>
              </w:rPr>
              <w:t xml:space="preserve">; </w:t>
            </w:r>
            <w:proofErr w:type="spellStart"/>
            <w:r>
              <w:rPr>
                <w:iCs/>
                <w:sz w:val="28"/>
                <w:szCs w:val="28"/>
              </w:rPr>
              <w:t>đường</w:t>
            </w:r>
            <w:proofErr w:type="spellEnd"/>
            <w:r w:rsidR="00734B00" w:rsidRPr="00734B00">
              <w:rPr>
                <w:iCs/>
                <w:sz w:val="28"/>
                <w:szCs w:val="28"/>
                <w:lang w:val="vi-VN"/>
              </w:rPr>
              <w:t xml:space="preserve"> giao thông</w:t>
            </w:r>
            <w:r w:rsidR="009E6717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="009E6717">
              <w:rPr>
                <w:iCs/>
                <w:sz w:val="28"/>
                <w:szCs w:val="28"/>
              </w:rPr>
              <w:t>thuận</w:t>
            </w:r>
            <w:proofErr w:type="spellEnd"/>
            <w:r w:rsidR="009E6717"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tiện</w:t>
            </w:r>
            <w:proofErr w:type="spellEnd"/>
            <w:r w:rsidR="00A937E0">
              <w:rPr>
                <w:iCs/>
                <w:sz w:val="28"/>
                <w:szCs w:val="28"/>
              </w:rPr>
              <w:t>.</w:t>
            </w:r>
          </w:p>
        </w:tc>
      </w:tr>
      <w:tr w:rsidR="00734B00" w:rsidRPr="00BD0363" w14:paraId="541F60ED" w14:textId="77777777" w:rsidTr="00734B00">
        <w:trPr>
          <w:trHeight w:val="421"/>
        </w:trPr>
        <w:tc>
          <w:tcPr>
            <w:tcW w:w="247" w:type="pct"/>
            <w:vAlign w:val="center"/>
          </w:tcPr>
          <w:p w14:paraId="109BF031" w14:textId="52D64E1F" w:rsidR="00734B00" w:rsidRPr="00BD1ACD" w:rsidRDefault="00734B00" w:rsidP="00B23C73">
            <w:pPr>
              <w:ind w:left="100" w:right="-11"/>
              <w:jc w:val="center"/>
              <w:rPr>
                <w:b/>
                <w:bCs/>
                <w:sz w:val="28"/>
                <w:szCs w:val="28"/>
              </w:rPr>
            </w:pPr>
            <w:r w:rsidRPr="00BD1ACD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833" w:type="pct"/>
            <w:vAlign w:val="center"/>
          </w:tcPr>
          <w:p w14:paraId="495A54C0" w14:textId="69F39D16" w:rsidR="00734B00" w:rsidRPr="00B23C73" w:rsidRDefault="00734B00" w:rsidP="00EC72F9">
            <w:pPr>
              <w:ind w:left="100" w:right="-11"/>
              <w:rPr>
                <w:sz w:val="28"/>
                <w:szCs w:val="28"/>
                <w:lang w:val="vi-VN"/>
              </w:rPr>
            </w:pPr>
            <w:proofErr w:type="spellStart"/>
            <w:r w:rsidRPr="00B23C73">
              <w:rPr>
                <w:b/>
                <w:sz w:val="28"/>
                <w:szCs w:val="28"/>
              </w:rPr>
              <w:t>Khác</w:t>
            </w:r>
            <w:proofErr w:type="spellEnd"/>
            <w:r w:rsidRPr="00B23C73">
              <w:rPr>
                <w:b/>
                <w:sz w:val="28"/>
                <w:szCs w:val="28"/>
              </w:rPr>
              <w:t xml:space="preserve"> </w:t>
            </w:r>
            <w:r w:rsidRPr="00B23C73">
              <w:rPr>
                <w:b/>
                <w:i/>
                <w:iCs/>
                <w:sz w:val="28"/>
                <w:szCs w:val="28"/>
              </w:rPr>
              <w:t>(</w:t>
            </w:r>
            <w:proofErr w:type="spellStart"/>
            <w:r w:rsidRPr="00B23C73">
              <w:rPr>
                <w:b/>
                <w:i/>
                <w:iCs/>
                <w:sz w:val="28"/>
                <w:szCs w:val="28"/>
              </w:rPr>
              <w:t>nếu</w:t>
            </w:r>
            <w:proofErr w:type="spellEnd"/>
            <w:r w:rsidRPr="00B23C73">
              <w:rPr>
                <w:b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B23C73">
              <w:rPr>
                <w:b/>
                <w:i/>
                <w:iCs/>
                <w:sz w:val="28"/>
                <w:szCs w:val="28"/>
              </w:rPr>
              <w:t>có</w:t>
            </w:r>
            <w:proofErr w:type="spellEnd"/>
            <w:r w:rsidRPr="00B23C73">
              <w:rPr>
                <w:b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3920" w:type="pct"/>
            <w:gridSpan w:val="2"/>
            <w:vAlign w:val="center"/>
          </w:tcPr>
          <w:p w14:paraId="1DEE2573" w14:textId="77777777" w:rsidR="00734B00" w:rsidRPr="00BD0363" w:rsidRDefault="00734B00" w:rsidP="00EC72F9">
            <w:pPr>
              <w:pStyle w:val="TableParagraph"/>
              <w:ind w:right="4"/>
              <w:jc w:val="both"/>
              <w:rPr>
                <w:sz w:val="28"/>
                <w:szCs w:val="28"/>
                <w:lang w:val="vi-VN"/>
              </w:rPr>
            </w:pPr>
          </w:p>
        </w:tc>
      </w:tr>
    </w:tbl>
    <w:p w14:paraId="6618E9BA" w14:textId="77777777" w:rsidR="00411847" w:rsidRPr="00BD0363" w:rsidRDefault="00411847" w:rsidP="00411847">
      <w:pPr>
        <w:spacing w:before="63"/>
        <w:ind w:right="4"/>
        <w:jc w:val="center"/>
        <w:rPr>
          <w:b/>
          <w:sz w:val="28"/>
          <w:szCs w:val="28"/>
        </w:rPr>
      </w:pPr>
    </w:p>
    <w:p w14:paraId="64CB6095" w14:textId="77777777" w:rsidR="00E3378C" w:rsidRPr="00BD0363" w:rsidRDefault="00E3378C" w:rsidP="00411847">
      <w:pPr>
        <w:spacing w:before="63"/>
        <w:ind w:right="4"/>
        <w:jc w:val="center"/>
        <w:rPr>
          <w:b/>
          <w:sz w:val="28"/>
          <w:szCs w:val="28"/>
        </w:rPr>
      </w:pPr>
    </w:p>
    <w:p w14:paraId="69451010" w14:textId="77777777" w:rsidR="00411847" w:rsidRPr="00BD0363" w:rsidRDefault="00411847" w:rsidP="007A5E16">
      <w:pPr>
        <w:pStyle w:val="BodyText"/>
        <w:spacing w:before="125" w:line="254" w:lineRule="exact"/>
        <w:ind w:right="4"/>
        <w:rPr>
          <w:sz w:val="28"/>
          <w:szCs w:val="28"/>
        </w:rPr>
      </w:pPr>
    </w:p>
    <w:p w14:paraId="19863126" w14:textId="77777777" w:rsidR="00411847" w:rsidRPr="00BD0363" w:rsidRDefault="00411847" w:rsidP="007A5E16">
      <w:pPr>
        <w:pStyle w:val="BodyText"/>
        <w:spacing w:before="125" w:line="254" w:lineRule="exact"/>
        <w:ind w:right="4"/>
        <w:rPr>
          <w:sz w:val="28"/>
          <w:szCs w:val="28"/>
        </w:rPr>
      </w:pPr>
    </w:p>
    <w:sectPr w:rsidR="00411847" w:rsidRPr="00BD0363" w:rsidSect="00E04F62">
      <w:footerReference w:type="default" r:id="rId8"/>
      <w:pgSz w:w="16840" w:h="11900" w:orient="landscape"/>
      <w:pgMar w:top="1418" w:right="1134" w:bottom="1134" w:left="1134" w:header="510" w:footer="51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FE30C" w14:textId="77777777" w:rsidR="00510FE2" w:rsidRDefault="00510FE2" w:rsidP="00A724B2">
      <w:r>
        <w:separator/>
      </w:r>
    </w:p>
  </w:endnote>
  <w:endnote w:type="continuationSeparator" w:id="0">
    <w:p w14:paraId="1F8D11D3" w14:textId="77777777" w:rsidR="00510FE2" w:rsidRDefault="00510FE2" w:rsidP="00A72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164D2" w14:textId="77777777" w:rsidR="003E53AD" w:rsidRDefault="003E53AD">
    <w:pPr>
      <w:pStyle w:val="Footer"/>
      <w:jc w:val="center"/>
    </w:pPr>
  </w:p>
  <w:p w14:paraId="31959C3D" w14:textId="77777777" w:rsidR="003E53AD" w:rsidRDefault="003E53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64EB9" w14:textId="77777777" w:rsidR="00510FE2" w:rsidRDefault="00510FE2" w:rsidP="00A724B2">
      <w:r>
        <w:separator/>
      </w:r>
    </w:p>
  </w:footnote>
  <w:footnote w:type="continuationSeparator" w:id="0">
    <w:p w14:paraId="1D8443F5" w14:textId="77777777" w:rsidR="00510FE2" w:rsidRDefault="00510FE2" w:rsidP="00A724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148D2"/>
    <w:multiLevelType w:val="hybridMultilevel"/>
    <w:tmpl w:val="E0BC46C6"/>
    <w:lvl w:ilvl="0" w:tplc="042A000D">
      <w:start w:val="1"/>
      <w:numFmt w:val="bullet"/>
      <w:lvlText w:val=""/>
      <w:lvlJc w:val="left"/>
      <w:pPr>
        <w:ind w:left="8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2A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2A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2A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05F3D2D"/>
    <w:multiLevelType w:val="hybridMultilevel"/>
    <w:tmpl w:val="FFFFFFFF"/>
    <w:lvl w:ilvl="0" w:tplc="74545DB0">
      <w:numFmt w:val="bullet"/>
      <w:lvlText w:val="*"/>
      <w:lvlJc w:val="left"/>
      <w:pPr>
        <w:ind w:left="288" w:hanging="188"/>
      </w:pPr>
      <w:rPr>
        <w:rFonts w:ascii="Times New Roman" w:eastAsia="Times New Roman" w:hAnsi="Times New Roman" w:hint="default"/>
        <w:b/>
        <w:i/>
        <w:w w:val="99"/>
        <w:sz w:val="25"/>
      </w:rPr>
    </w:lvl>
    <w:lvl w:ilvl="1" w:tplc="96AA66B2">
      <w:numFmt w:val="bullet"/>
      <w:lvlText w:val="•"/>
      <w:lvlJc w:val="left"/>
      <w:pPr>
        <w:ind w:left="963" w:hanging="188"/>
      </w:pPr>
      <w:rPr>
        <w:rFonts w:hint="default"/>
      </w:rPr>
    </w:lvl>
    <w:lvl w:ilvl="2" w:tplc="33B615B4">
      <w:numFmt w:val="bullet"/>
      <w:lvlText w:val="•"/>
      <w:lvlJc w:val="left"/>
      <w:pPr>
        <w:ind w:left="1647" w:hanging="188"/>
      </w:pPr>
      <w:rPr>
        <w:rFonts w:hint="default"/>
      </w:rPr>
    </w:lvl>
    <w:lvl w:ilvl="3" w:tplc="F83CC008">
      <w:numFmt w:val="bullet"/>
      <w:lvlText w:val="•"/>
      <w:lvlJc w:val="left"/>
      <w:pPr>
        <w:ind w:left="2331" w:hanging="188"/>
      </w:pPr>
      <w:rPr>
        <w:rFonts w:hint="default"/>
      </w:rPr>
    </w:lvl>
    <w:lvl w:ilvl="4" w:tplc="74BCE576">
      <w:numFmt w:val="bullet"/>
      <w:lvlText w:val="•"/>
      <w:lvlJc w:val="left"/>
      <w:pPr>
        <w:ind w:left="3015" w:hanging="188"/>
      </w:pPr>
      <w:rPr>
        <w:rFonts w:hint="default"/>
      </w:rPr>
    </w:lvl>
    <w:lvl w:ilvl="5" w:tplc="6E52C974">
      <w:numFmt w:val="bullet"/>
      <w:lvlText w:val="•"/>
      <w:lvlJc w:val="left"/>
      <w:pPr>
        <w:ind w:left="3699" w:hanging="188"/>
      </w:pPr>
      <w:rPr>
        <w:rFonts w:hint="default"/>
      </w:rPr>
    </w:lvl>
    <w:lvl w:ilvl="6" w:tplc="E64A5F36">
      <w:numFmt w:val="bullet"/>
      <w:lvlText w:val="•"/>
      <w:lvlJc w:val="left"/>
      <w:pPr>
        <w:ind w:left="4383" w:hanging="188"/>
      </w:pPr>
      <w:rPr>
        <w:rFonts w:hint="default"/>
      </w:rPr>
    </w:lvl>
    <w:lvl w:ilvl="7" w:tplc="2D5216FA">
      <w:numFmt w:val="bullet"/>
      <w:lvlText w:val="•"/>
      <w:lvlJc w:val="left"/>
      <w:pPr>
        <w:ind w:left="5066" w:hanging="188"/>
      </w:pPr>
      <w:rPr>
        <w:rFonts w:hint="default"/>
      </w:rPr>
    </w:lvl>
    <w:lvl w:ilvl="8" w:tplc="BD9CB92E">
      <w:numFmt w:val="bullet"/>
      <w:lvlText w:val="•"/>
      <w:lvlJc w:val="left"/>
      <w:pPr>
        <w:ind w:left="5750" w:hanging="188"/>
      </w:pPr>
      <w:rPr>
        <w:rFonts w:hint="default"/>
      </w:rPr>
    </w:lvl>
  </w:abstractNum>
  <w:abstractNum w:abstractNumId="2" w15:restartNumberingAfterBreak="0">
    <w:nsid w:val="20994383"/>
    <w:multiLevelType w:val="hybridMultilevel"/>
    <w:tmpl w:val="C390281C"/>
    <w:lvl w:ilvl="0" w:tplc="EA66C7F2">
      <w:start w:val="1"/>
      <w:numFmt w:val="decimal"/>
      <w:lvlText w:val="%1"/>
      <w:lvlJc w:val="left"/>
      <w:pPr>
        <w:ind w:left="305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DD2451B4">
      <w:start w:val="1"/>
      <w:numFmt w:val="decimal"/>
      <w:lvlText w:val="%4"/>
      <w:lvlJc w:val="left"/>
      <w:pPr>
        <w:ind w:left="644" w:hanging="360"/>
      </w:pPr>
      <w:rPr>
        <w:rFonts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591529A"/>
    <w:multiLevelType w:val="hybridMultilevel"/>
    <w:tmpl w:val="A1A25BB8"/>
    <w:lvl w:ilvl="0" w:tplc="526A2C3E">
      <w:start w:val="1"/>
      <w:numFmt w:val="decimal"/>
      <w:lvlText w:val="%1."/>
      <w:lvlJc w:val="left"/>
      <w:pPr>
        <w:ind w:left="936" w:hanging="360"/>
      </w:pPr>
    </w:lvl>
    <w:lvl w:ilvl="1" w:tplc="04090019">
      <w:start w:val="1"/>
      <w:numFmt w:val="lowerLetter"/>
      <w:lvlText w:val="%2."/>
      <w:lvlJc w:val="left"/>
      <w:pPr>
        <w:ind w:left="1656" w:hanging="360"/>
      </w:pPr>
    </w:lvl>
    <w:lvl w:ilvl="2" w:tplc="0409001B">
      <w:start w:val="1"/>
      <w:numFmt w:val="lowerRoman"/>
      <w:lvlText w:val="%3."/>
      <w:lvlJc w:val="right"/>
      <w:pPr>
        <w:ind w:left="2376" w:hanging="180"/>
      </w:pPr>
    </w:lvl>
    <w:lvl w:ilvl="3" w:tplc="0409000F">
      <w:start w:val="1"/>
      <w:numFmt w:val="decimal"/>
      <w:lvlText w:val="%4."/>
      <w:lvlJc w:val="left"/>
      <w:pPr>
        <w:ind w:left="3096" w:hanging="360"/>
      </w:pPr>
    </w:lvl>
    <w:lvl w:ilvl="4" w:tplc="04090019">
      <w:start w:val="1"/>
      <w:numFmt w:val="lowerLetter"/>
      <w:lvlText w:val="%5."/>
      <w:lvlJc w:val="left"/>
      <w:pPr>
        <w:ind w:left="3816" w:hanging="360"/>
      </w:pPr>
    </w:lvl>
    <w:lvl w:ilvl="5" w:tplc="0409001B">
      <w:start w:val="1"/>
      <w:numFmt w:val="lowerRoman"/>
      <w:lvlText w:val="%6."/>
      <w:lvlJc w:val="right"/>
      <w:pPr>
        <w:ind w:left="4536" w:hanging="180"/>
      </w:pPr>
    </w:lvl>
    <w:lvl w:ilvl="6" w:tplc="0409000F">
      <w:start w:val="1"/>
      <w:numFmt w:val="decimal"/>
      <w:lvlText w:val="%7."/>
      <w:lvlJc w:val="left"/>
      <w:pPr>
        <w:ind w:left="5256" w:hanging="360"/>
      </w:pPr>
    </w:lvl>
    <w:lvl w:ilvl="7" w:tplc="04090019">
      <w:start w:val="1"/>
      <w:numFmt w:val="lowerLetter"/>
      <w:lvlText w:val="%8."/>
      <w:lvlJc w:val="left"/>
      <w:pPr>
        <w:ind w:left="5976" w:hanging="360"/>
      </w:pPr>
    </w:lvl>
    <w:lvl w:ilvl="8" w:tplc="0409001B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2D2D5C73"/>
    <w:multiLevelType w:val="hybridMultilevel"/>
    <w:tmpl w:val="D46476A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92912DA"/>
    <w:multiLevelType w:val="hybridMultilevel"/>
    <w:tmpl w:val="018E06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C95F1E"/>
    <w:multiLevelType w:val="hybridMultilevel"/>
    <w:tmpl w:val="FFFFFFFF"/>
    <w:lvl w:ilvl="0" w:tplc="AD5E9032">
      <w:numFmt w:val="bullet"/>
      <w:lvlText w:val="-"/>
      <w:lvlJc w:val="left"/>
      <w:pPr>
        <w:ind w:left="149" w:hanging="149"/>
      </w:pPr>
      <w:rPr>
        <w:rFonts w:ascii="Times New Roman" w:eastAsia="Times New Roman" w:hAnsi="Times New Roman" w:hint="default"/>
        <w:w w:val="99"/>
        <w:sz w:val="25"/>
      </w:rPr>
    </w:lvl>
    <w:lvl w:ilvl="1" w:tplc="471A3026">
      <w:numFmt w:val="bullet"/>
      <w:lvlText w:val="•"/>
      <w:lvlJc w:val="left"/>
      <w:pPr>
        <w:ind w:left="850" w:hanging="149"/>
      </w:pPr>
      <w:rPr>
        <w:rFonts w:hint="default"/>
      </w:rPr>
    </w:lvl>
    <w:lvl w:ilvl="2" w:tplc="8D02E746">
      <w:numFmt w:val="bullet"/>
      <w:lvlText w:val="•"/>
      <w:lvlJc w:val="left"/>
      <w:pPr>
        <w:ind w:left="1552" w:hanging="149"/>
      </w:pPr>
      <w:rPr>
        <w:rFonts w:hint="default"/>
      </w:rPr>
    </w:lvl>
    <w:lvl w:ilvl="3" w:tplc="0B7E35B2">
      <w:numFmt w:val="bullet"/>
      <w:lvlText w:val="•"/>
      <w:lvlJc w:val="left"/>
      <w:pPr>
        <w:ind w:left="2254" w:hanging="149"/>
      </w:pPr>
      <w:rPr>
        <w:rFonts w:hint="default"/>
      </w:rPr>
    </w:lvl>
    <w:lvl w:ilvl="4" w:tplc="50E83442">
      <w:numFmt w:val="bullet"/>
      <w:lvlText w:val="•"/>
      <w:lvlJc w:val="left"/>
      <w:pPr>
        <w:ind w:left="2956" w:hanging="149"/>
      </w:pPr>
      <w:rPr>
        <w:rFonts w:hint="default"/>
      </w:rPr>
    </w:lvl>
    <w:lvl w:ilvl="5" w:tplc="240C23CC">
      <w:numFmt w:val="bullet"/>
      <w:lvlText w:val="•"/>
      <w:lvlJc w:val="left"/>
      <w:pPr>
        <w:ind w:left="3658" w:hanging="149"/>
      </w:pPr>
      <w:rPr>
        <w:rFonts w:hint="default"/>
      </w:rPr>
    </w:lvl>
    <w:lvl w:ilvl="6" w:tplc="9A1A6C34">
      <w:numFmt w:val="bullet"/>
      <w:lvlText w:val="•"/>
      <w:lvlJc w:val="left"/>
      <w:pPr>
        <w:ind w:left="4360" w:hanging="149"/>
      </w:pPr>
      <w:rPr>
        <w:rFonts w:hint="default"/>
      </w:rPr>
    </w:lvl>
    <w:lvl w:ilvl="7" w:tplc="753056F6">
      <w:numFmt w:val="bullet"/>
      <w:lvlText w:val="•"/>
      <w:lvlJc w:val="left"/>
      <w:pPr>
        <w:ind w:left="5061" w:hanging="149"/>
      </w:pPr>
      <w:rPr>
        <w:rFonts w:hint="default"/>
      </w:rPr>
    </w:lvl>
    <w:lvl w:ilvl="8" w:tplc="9802F8D2">
      <w:numFmt w:val="bullet"/>
      <w:lvlText w:val="•"/>
      <w:lvlJc w:val="left"/>
      <w:pPr>
        <w:ind w:left="5763" w:hanging="149"/>
      </w:pPr>
      <w:rPr>
        <w:rFonts w:hint="default"/>
      </w:rPr>
    </w:lvl>
  </w:abstractNum>
  <w:abstractNum w:abstractNumId="7" w15:restartNumberingAfterBreak="0">
    <w:nsid w:val="43920D02"/>
    <w:multiLevelType w:val="hybridMultilevel"/>
    <w:tmpl w:val="FFFFFFFF"/>
    <w:lvl w:ilvl="0" w:tplc="56767448">
      <w:numFmt w:val="bullet"/>
      <w:lvlText w:val="-"/>
      <w:lvlJc w:val="left"/>
      <w:pPr>
        <w:ind w:left="100" w:hanging="144"/>
      </w:pPr>
      <w:rPr>
        <w:rFonts w:ascii="Times New Roman" w:eastAsia="Times New Roman" w:hAnsi="Times New Roman" w:hint="default"/>
        <w:w w:val="99"/>
        <w:sz w:val="25"/>
      </w:rPr>
    </w:lvl>
    <w:lvl w:ilvl="1" w:tplc="68EEEE46">
      <w:numFmt w:val="bullet"/>
      <w:lvlText w:val="•"/>
      <w:lvlJc w:val="left"/>
      <w:pPr>
        <w:ind w:left="801" w:hanging="144"/>
      </w:pPr>
      <w:rPr>
        <w:rFonts w:hint="default"/>
      </w:rPr>
    </w:lvl>
    <w:lvl w:ilvl="2" w:tplc="83585FBE">
      <w:numFmt w:val="bullet"/>
      <w:lvlText w:val="•"/>
      <w:lvlJc w:val="left"/>
      <w:pPr>
        <w:ind w:left="1503" w:hanging="144"/>
      </w:pPr>
      <w:rPr>
        <w:rFonts w:hint="default"/>
      </w:rPr>
    </w:lvl>
    <w:lvl w:ilvl="3" w:tplc="69D2FCBE">
      <w:numFmt w:val="bullet"/>
      <w:lvlText w:val="•"/>
      <w:lvlJc w:val="left"/>
      <w:pPr>
        <w:ind w:left="2205" w:hanging="144"/>
      </w:pPr>
      <w:rPr>
        <w:rFonts w:hint="default"/>
      </w:rPr>
    </w:lvl>
    <w:lvl w:ilvl="4" w:tplc="962EEED4">
      <w:numFmt w:val="bullet"/>
      <w:lvlText w:val="•"/>
      <w:lvlJc w:val="left"/>
      <w:pPr>
        <w:ind w:left="2907" w:hanging="144"/>
      </w:pPr>
      <w:rPr>
        <w:rFonts w:hint="default"/>
      </w:rPr>
    </w:lvl>
    <w:lvl w:ilvl="5" w:tplc="C3C4E2D6">
      <w:numFmt w:val="bullet"/>
      <w:lvlText w:val="•"/>
      <w:lvlJc w:val="left"/>
      <w:pPr>
        <w:ind w:left="3609" w:hanging="144"/>
      </w:pPr>
      <w:rPr>
        <w:rFonts w:hint="default"/>
      </w:rPr>
    </w:lvl>
    <w:lvl w:ilvl="6" w:tplc="C31462A2">
      <w:numFmt w:val="bullet"/>
      <w:lvlText w:val="•"/>
      <w:lvlJc w:val="left"/>
      <w:pPr>
        <w:ind w:left="4311" w:hanging="144"/>
      </w:pPr>
      <w:rPr>
        <w:rFonts w:hint="default"/>
      </w:rPr>
    </w:lvl>
    <w:lvl w:ilvl="7" w:tplc="6846E292">
      <w:numFmt w:val="bullet"/>
      <w:lvlText w:val="•"/>
      <w:lvlJc w:val="left"/>
      <w:pPr>
        <w:ind w:left="5012" w:hanging="144"/>
      </w:pPr>
      <w:rPr>
        <w:rFonts w:hint="default"/>
      </w:rPr>
    </w:lvl>
    <w:lvl w:ilvl="8" w:tplc="80829EA8">
      <w:numFmt w:val="bullet"/>
      <w:lvlText w:val="•"/>
      <w:lvlJc w:val="left"/>
      <w:pPr>
        <w:ind w:left="5714" w:hanging="144"/>
      </w:pPr>
      <w:rPr>
        <w:rFonts w:hint="default"/>
      </w:rPr>
    </w:lvl>
  </w:abstractNum>
  <w:abstractNum w:abstractNumId="8" w15:restartNumberingAfterBreak="0">
    <w:nsid w:val="4AE31B4B"/>
    <w:multiLevelType w:val="hybridMultilevel"/>
    <w:tmpl w:val="C2A6DDD2"/>
    <w:lvl w:ilvl="0" w:tplc="EFA06AAE">
      <w:numFmt w:val="bullet"/>
      <w:lvlText w:val="-"/>
      <w:lvlJc w:val="left"/>
      <w:pPr>
        <w:ind w:left="36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684E18"/>
    <w:multiLevelType w:val="hybridMultilevel"/>
    <w:tmpl w:val="74FC7E04"/>
    <w:lvl w:ilvl="0" w:tplc="DD2451B4">
      <w:start w:val="1"/>
      <w:numFmt w:val="decimal"/>
      <w:lvlText w:val="%1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3354EF9"/>
    <w:multiLevelType w:val="hybridMultilevel"/>
    <w:tmpl w:val="74FC7E04"/>
    <w:lvl w:ilvl="0" w:tplc="DD2451B4">
      <w:start w:val="1"/>
      <w:numFmt w:val="decimal"/>
      <w:lvlText w:val="%1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9CE7639"/>
    <w:multiLevelType w:val="hybridMultilevel"/>
    <w:tmpl w:val="FFFFFFFF"/>
    <w:lvl w:ilvl="0" w:tplc="8C24D5A6">
      <w:numFmt w:val="bullet"/>
      <w:lvlText w:val="-"/>
      <w:lvlJc w:val="left"/>
      <w:pPr>
        <w:ind w:left="100" w:hanging="168"/>
      </w:pPr>
      <w:rPr>
        <w:rFonts w:ascii="Times New Roman" w:eastAsia="Times New Roman" w:hAnsi="Times New Roman" w:hint="default"/>
        <w:w w:val="99"/>
        <w:sz w:val="25"/>
      </w:rPr>
    </w:lvl>
    <w:lvl w:ilvl="1" w:tplc="E9D2B766">
      <w:numFmt w:val="bullet"/>
      <w:lvlText w:val="•"/>
      <w:lvlJc w:val="left"/>
      <w:pPr>
        <w:ind w:left="801" w:hanging="168"/>
      </w:pPr>
      <w:rPr>
        <w:rFonts w:hint="default"/>
      </w:rPr>
    </w:lvl>
    <w:lvl w:ilvl="2" w:tplc="368E31D0">
      <w:numFmt w:val="bullet"/>
      <w:lvlText w:val="•"/>
      <w:lvlJc w:val="left"/>
      <w:pPr>
        <w:ind w:left="1503" w:hanging="168"/>
      </w:pPr>
      <w:rPr>
        <w:rFonts w:hint="default"/>
      </w:rPr>
    </w:lvl>
    <w:lvl w:ilvl="3" w:tplc="50D42DAE">
      <w:numFmt w:val="bullet"/>
      <w:lvlText w:val="•"/>
      <w:lvlJc w:val="left"/>
      <w:pPr>
        <w:ind w:left="2205" w:hanging="168"/>
      </w:pPr>
      <w:rPr>
        <w:rFonts w:hint="default"/>
      </w:rPr>
    </w:lvl>
    <w:lvl w:ilvl="4" w:tplc="E0469CE6">
      <w:numFmt w:val="bullet"/>
      <w:lvlText w:val="•"/>
      <w:lvlJc w:val="left"/>
      <w:pPr>
        <w:ind w:left="2907" w:hanging="168"/>
      </w:pPr>
      <w:rPr>
        <w:rFonts w:hint="default"/>
      </w:rPr>
    </w:lvl>
    <w:lvl w:ilvl="5" w:tplc="B22AA3EE">
      <w:numFmt w:val="bullet"/>
      <w:lvlText w:val="•"/>
      <w:lvlJc w:val="left"/>
      <w:pPr>
        <w:ind w:left="3609" w:hanging="168"/>
      </w:pPr>
      <w:rPr>
        <w:rFonts w:hint="default"/>
      </w:rPr>
    </w:lvl>
    <w:lvl w:ilvl="6" w:tplc="6BEA7702">
      <w:numFmt w:val="bullet"/>
      <w:lvlText w:val="•"/>
      <w:lvlJc w:val="left"/>
      <w:pPr>
        <w:ind w:left="4311" w:hanging="168"/>
      </w:pPr>
      <w:rPr>
        <w:rFonts w:hint="default"/>
      </w:rPr>
    </w:lvl>
    <w:lvl w:ilvl="7" w:tplc="085C17D4">
      <w:numFmt w:val="bullet"/>
      <w:lvlText w:val="•"/>
      <w:lvlJc w:val="left"/>
      <w:pPr>
        <w:ind w:left="5012" w:hanging="168"/>
      </w:pPr>
      <w:rPr>
        <w:rFonts w:hint="default"/>
      </w:rPr>
    </w:lvl>
    <w:lvl w:ilvl="8" w:tplc="A532FBF0">
      <w:numFmt w:val="bullet"/>
      <w:lvlText w:val="•"/>
      <w:lvlJc w:val="left"/>
      <w:pPr>
        <w:ind w:left="5714" w:hanging="168"/>
      </w:pPr>
      <w:rPr>
        <w:rFonts w:hint="default"/>
      </w:rPr>
    </w:lvl>
  </w:abstractNum>
  <w:abstractNum w:abstractNumId="12" w15:restartNumberingAfterBreak="0">
    <w:nsid w:val="624C3CE3"/>
    <w:multiLevelType w:val="hybridMultilevel"/>
    <w:tmpl w:val="FFFFFFFF"/>
    <w:lvl w:ilvl="0" w:tplc="363E68B0">
      <w:numFmt w:val="bullet"/>
      <w:lvlText w:val="-"/>
      <w:lvlJc w:val="left"/>
      <w:pPr>
        <w:ind w:left="100" w:hanging="188"/>
      </w:pPr>
      <w:rPr>
        <w:rFonts w:ascii="Times New Roman" w:eastAsia="Times New Roman" w:hAnsi="Times New Roman" w:hint="default"/>
        <w:w w:val="99"/>
        <w:sz w:val="25"/>
      </w:rPr>
    </w:lvl>
    <w:lvl w:ilvl="1" w:tplc="96F2466C">
      <w:numFmt w:val="bullet"/>
      <w:lvlText w:val="•"/>
      <w:lvlJc w:val="left"/>
      <w:pPr>
        <w:ind w:left="801" w:hanging="188"/>
      </w:pPr>
      <w:rPr>
        <w:rFonts w:hint="default"/>
      </w:rPr>
    </w:lvl>
    <w:lvl w:ilvl="2" w:tplc="1C264E46">
      <w:numFmt w:val="bullet"/>
      <w:lvlText w:val="•"/>
      <w:lvlJc w:val="left"/>
      <w:pPr>
        <w:ind w:left="1503" w:hanging="188"/>
      </w:pPr>
      <w:rPr>
        <w:rFonts w:hint="default"/>
      </w:rPr>
    </w:lvl>
    <w:lvl w:ilvl="3" w:tplc="580C2576">
      <w:numFmt w:val="bullet"/>
      <w:lvlText w:val="•"/>
      <w:lvlJc w:val="left"/>
      <w:pPr>
        <w:ind w:left="2205" w:hanging="188"/>
      </w:pPr>
      <w:rPr>
        <w:rFonts w:hint="default"/>
      </w:rPr>
    </w:lvl>
    <w:lvl w:ilvl="4" w:tplc="AD9E13CC">
      <w:numFmt w:val="bullet"/>
      <w:lvlText w:val="•"/>
      <w:lvlJc w:val="left"/>
      <w:pPr>
        <w:ind w:left="2907" w:hanging="188"/>
      </w:pPr>
      <w:rPr>
        <w:rFonts w:hint="default"/>
      </w:rPr>
    </w:lvl>
    <w:lvl w:ilvl="5" w:tplc="BF220674">
      <w:numFmt w:val="bullet"/>
      <w:lvlText w:val="•"/>
      <w:lvlJc w:val="left"/>
      <w:pPr>
        <w:ind w:left="3609" w:hanging="188"/>
      </w:pPr>
      <w:rPr>
        <w:rFonts w:hint="default"/>
      </w:rPr>
    </w:lvl>
    <w:lvl w:ilvl="6" w:tplc="E2CC3030">
      <w:numFmt w:val="bullet"/>
      <w:lvlText w:val="•"/>
      <w:lvlJc w:val="left"/>
      <w:pPr>
        <w:ind w:left="4311" w:hanging="188"/>
      </w:pPr>
      <w:rPr>
        <w:rFonts w:hint="default"/>
      </w:rPr>
    </w:lvl>
    <w:lvl w:ilvl="7" w:tplc="F210FE82">
      <w:numFmt w:val="bullet"/>
      <w:lvlText w:val="•"/>
      <w:lvlJc w:val="left"/>
      <w:pPr>
        <w:ind w:left="5012" w:hanging="188"/>
      </w:pPr>
      <w:rPr>
        <w:rFonts w:hint="default"/>
      </w:rPr>
    </w:lvl>
    <w:lvl w:ilvl="8" w:tplc="626AE1CC">
      <w:numFmt w:val="bullet"/>
      <w:lvlText w:val="•"/>
      <w:lvlJc w:val="left"/>
      <w:pPr>
        <w:ind w:left="5714" w:hanging="188"/>
      </w:pPr>
      <w:rPr>
        <w:rFonts w:hint="default"/>
      </w:rPr>
    </w:lvl>
  </w:abstractNum>
  <w:abstractNum w:abstractNumId="13" w15:restartNumberingAfterBreak="0">
    <w:nsid w:val="636723FA"/>
    <w:multiLevelType w:val="hybridMultilevel"/>
    <w:tmpl w:val="FFFFFFFF"/>
    <w:lvl w:ilvl="0" w:tplc="D236F54C">
      <w:numFmt w:val="bullet"/>
      <w:lvlText w:val="-"/>
      <w:lvlJc w:val="left"/>
      <w:pPr>
        <w:ind w:left="100" w:hanging="164"/>
      </w:pPr>
      <w:rPr>
        <w:rFonts w:ascii="Times New Roman" w:eastAsia="Times New Roman" w:hAnsi="Times New Roman" w:hint="default"/>
        <w:w w:val="99"/>
        <w:sz w:val="25"/>
      </w:rPr>
    </w:lvl>
    <w:lvl w:ilvl="1" w:tplc="1E9CC3A4">
      <w:numFmt w:val="bullet"/>
      <w:lvlText w:val="•"/>
      <w:lvlJc w:val="left"/>
      <w:pPr>
        <w:ind w:left="801" w:hanging="164"/>
      </w:pPr>
      <w:rPr>
        <w:rFonts w:hint="default"/>
      </w:rPr>
    </w:lvl>
    <w:lvl w:ilvl="2" w:tplc="E6D89802">
      <w:numFmt w:val="bullet"/>
      <w:lvlText w:val="•"/>
      <w:lvlJc w:val="left"/>
      <w:pPr>
        <w:ind w:left="1503" w:hanging="164"/>
      </w:pPr>
      <w:rPr>
        <w:rFonts w:hint="default"/>
      </w:rPr>
    </w:lvl>
    <w:lvl w:ilvl="3" w:tplc="28B0560E">
      <w:numFmt w:val="bullet"/>
      <w:lvlText w:val="•"/>
      <w:lvlJc w:val="left"/>
      <w:pPr>
        <w:ind w:left="2205" w:hanging="164"/>
      </w:pPr>
      <w:rPr>
        <w:rFonts w:hint="default"/>
      </w:rPr>
    </w:lvl>
    <w:lvl w:ilvl="4" w:tplc="BF8E2AFA">
      <w:numFmt w:val="bullet"/>
      <w:lvlText w:val="•"/>
      <w:lvlJc w:val="left"/>
      <w:pPr>
        <w:ind w:left="2907" w:hanging="164"/>
      </w:pPr>
      <w:rPr>
        <w:rFonts w:hint="default"/>
      </w:rPr>
    </w:lvl>
    <w:lvl w:ilvl="5" w:tplc="116E29A2">
      <w:numFmt w:val="bullet"/>
      <w:lvlText w:val="•"/>
      <w:lvlJc w:val="left"/>
      <w:pPr>
        <w:ind w:left="3609" w:hanging="164"/>
      </w:pPr>
      <w:rPr>
        <w:rFonts w:hint="default"/>
      </w:rPr>
    </w:lvl>
    <w:lvl w:ilvl="6" w:tplc="ABE84F00">
      <w:numFmt w:val="bullet"/>
      <w:lvlText w:val="•"/>
      <w:lvlJc w:val="left"/>
      <w:pPr>
        <w:ind w:left="4311" w:hanging="164"/>
      </w:pPr>
      <w:rPr>
        <w:rFonts w:hint="default"/>
      </w:rPr>
    </w:lvl>
    <w:lvl w:ilvl="7" w:tplc="19D2CDD2">
      <w:numFmt w:val="bullet"/>
      <w:lvlText w:val="•"/>
      <w:lvlJc w:val="left"/>
      <w:pPr>
        <w:ind w:left="5012" w:hanging="164"/>
      </w:pPr>
      <w:rPr>
        <w:rFonts w:hint="default"/>
      </w:rPr>
    </w:lvl>
    <w:lvl w:ilvl="8" w:tplc="8CC27194">
      <w:numFmt w:val="bullet"/>
      <w:lvlText w:val="•"/>
      <w:lvlJc w:val="left"/>
      <w:pPr>
        <w:ind w:left="5714" w:hanging="164"/>
      </w:pPr>
      <w:rPr>
        <w:rFonts w:hint="default"/>
      </w:rPr>
    </w:lvl>
  </w:abstractNum>
  <w:abstractNum w:abstractNumId="14" w15:restartNumberingAfterBreak="0">
    <w:nsid w:val="6D18019D"/>
    <w:multiLevelType w:val="hybridMultilevel"/>
    <w:tmpl w:val="13B66BF6"/>
    <w:lvl w:ilvl="0" w:tplc="0409000D">
      <w:start w:val="1"/>
      <w:numFmt w:val="bullet"/>
      <w:lvlText w:val=""/>
      <w:lvlJc w:val="left"/>
      <w:pPr>
        <w:ind w:left="7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5" w15:restartNumberingAfterBreak="0">
    <w:nsid w:val="70972703"/>
    <w:multiLevelType w:val="hybridMultilevel"/>
    <w:tmpl w:val="FFFFFFFF"/>
    <w:lvl w:ilvl="0" w:tplc="B0C4DF3C">
      <w:numFmt w:val="bullet"/>
      <w:lvlText w:val="-"/>
      <w:lvlJc w:val="left"/>
      <w:pPr>
        <w:ind w:left="3008" w:hanging="173"/>
      </w:pPr>
      <w:rPr>
        <w:rFonts w:ascii="Times New Roman" w:eastAsia="Times New Roman" w:hAnsi="Times New Roman" w:hint="default"/>
        <w:w w:val="99"/>
        <w:sz w:val="25"/>
      </w:rPr>
    </w:lvl>
    <w:lvl w:ilvl="1" w:tplc="B00C4558">
      <w:numFmt w:val="bullet"/>
      <w:lvlText w:val="•"/>
      <w:lvlJc w:val="left"/>
      <w:pPr>
        <w:ind w:left="3709" w:hanging="173"/>
      </w:pPr>
      <w:rPr>
        <w:rFonts w:hint="default"/>
      </w:rPr>
    </w:lvl>
    <w:lvl w:ilvl="2" w:tplc="C2F4B94A">
      <w:numFmt w:val="bullet"/>
      <w:lvlText w:val="•"/>
      <w:lvlJc w:val="left"/>
      <w:pPr>
        <w:ind w:left="4411" w:hanging="173"/>
      </w:pPr>
      <w:rPr>
        <w:rFonts w:hint="default"/>
      </w:rPr>
    </w:lvl>
    <w:lvl w:ilvl="3" w:tplc="0324B9D2">
      <w:numFmt w:val="bullet"/>
      <w:lvlText w:val="•"/>
      <w:lvlJc w:val="left"/>
      <w:pPr>
        <w:ind w:left="5113" w:hanging="173"/>
      </w:pPr>
      <w:rPr>
        <w:rFonts w:hint="default"/>
      </w:rPr>
    </w:lvl>
    <w:lvl w:ilvl="4" w:tplc="4FAA81D4">
      <w:numFmt w:val="bullet"/>
      <w:lvlText w:val="•"/>
      <w:lvlJc w:val="left"/>
      <w:pPr>
        <w:ind w:left="5815" w:hanging="173"/>
      </w:pPr>
      <w:rPr>
        <w:rFonts w:hint="default"/>
      </w:rPr>
    </w:lvl>
    <w:lvl w:ilvl="5" w:tplc="394EBE6C">
      <w:numFmt w:val="bullet"/>
      <w:lvlText w:val="•"/>
      <w:lvlJc w:val="left"/>
      <w:pPr>
        <w:ind w:left="6517" w:hanging="173"/>
      </w:pPr>
      <w:rPr>
        <w:rFonts w:hint="default"/>
      </w:rPr>
    </w:lvl>
    <w:lvl w:ilvl="6" w:tplc="DA1C1FAC">
      <w:numFmt w:val="bullet"/>
      <w:lvlText w:val="•"/>
      <w:lvlJc w:val="left"/>
      <w:pPr>
        <w:ind w:left="7219" w:hanging="173"/>
      </w:pPr>
      <w:rPr>
        <w:rFonts w:hint="default"/>
      </w:rPr>
    </w:lvl>
    <w:lvl w:ilvl="7" w:tplc="63FAE13A">
      <w:numFmt w:val="bullet"/>
      <w:lvlText w:val="•"/>
      <w:lvlJc w:val="left"/>
      <w:pPr>
        <w:ind w:left="7920" w:hanging="173"/>
      </w:pPr>
      <w:rPr>
        <w:rFonts w:hint="default"/>
      </w:rPr>
    </w:lvl>
    <w:lvl w:ilvl="8" w:tplc="F4888BA8">
      <w:numFmt w:val="bullet"/>
      <w:lvlText w:val="•"/>
      <w:lvlJc w:val="left"/>
      <w:pPr>
        <w:ind w:left="8622" w:hanging="173"/>
      </w:pPr>
      <w:rPr>
        <w:rFonts w:hint="default"/>
      </w:rPr>
    </w:lvl>
  </w:abstractNum>
  <w:abstractNum w:abstractNumId="16" w15:restartNumberingAfterBreak="0">
    <w:nsid w:val="7AE31893"/>
    <w:multiLevelType w:val="hybridMultilevel"/>
    <w:tmpl w:val="FFFFFFFF"/>
    <w:lvl w:ilvl="0" w:tplc="CA9C4740">
      <w:numFmt w:val="bullet"/>
      <w:lvlText w:val="-"/>
      <w:lvlJc w:val="left"/>
      <w:pPr>
        <w:ind w:left="100" w:hanging="197"/>
      </w:pPr>
      <w:rPr>
        <w:rFonts w:ascii="Times New Roman" w:eastAsia="Times New Roman" w:hAnsi="Times New Roman" w:hint="default"/>
        <w:w w:val="99"/>
        <w:sz w:val="25"/>
      </w:rPr>
    </w:lvl>
    <w:lvl w:ilvl="1" w:tplc="E78CA89A">
      <w:numFmt w:val="bullet"/>
      <w:lvlText w:val="•"/>
      <w:lvlJc w:val="left"/>
      <w:pPr>
        <w:ind w:left="801" w:hanging="197"/>
      </w:pPr>
      <w:rPr>
        <w:rFonts w:hint="default"/>
      </w:rPr>
    </w:lvl>
    <w:lvl w:ilvl="2" w:tplc="8E3ADE50">
      <w:numFmt w:val="bullet"/>
      <w:lvlText w:val="•"/>
      <w:lvlJc w:val="left"/>
      <w:pPr>
        <w:ind w:left="1503" w:hanging="197"/>
      </w:pPr>
      <w:rPr>
        <w:rFonts w:hint="default"/>
      </w:rPr>
    </w:lvl>
    <w:lvl w:ilvl="3" w:tplc="52CE29CA">
      <w:numFmt w:val="bullet"/>
      <w:lvlText w:val="•"/>
      <w:lvlJc w:val="left"/>
      <w:pPr>
        <w:ind w:left="2205" w:hanging="197"/>
      </w:pPr>
      <w:rPr>
        <w:rFonts w:hint="default"/>
      </w:rPr>
    </w:lvl>
    <w:lvl w:ilvl="4" w:tplc="81A4E854">
      <w:numFmt w:val="bullet"/>
      <w:lvlText w:val="•"/>
      <w:lvlJc w:val="left"/>
      <w:pPr>
        <w:ind w:left="2907" w:hanging="197"/>
      </w:pPr>
      <w:rPr>
        <w:rFonts w:hint="default"/>
      </w:rPr>
    </w:lvl>
    <w:lvl w:ilvl="5" w:tplc="7F02006C">
      <w:numFmt w:val="bullet"/>
      <w:lvlText w:val="•"/>
      <w:lvlJc w:val="left"/>
      <w:pPr>
        <w:ind w:left="3609" w:hanging="197"/>
      </w:pPr>
      <w:rPr>
        <w:rFonts w:hint="default"/>
      </w:rPr>
    </w:lvl>
    <w:lvl w:ilvl="6" w:tplc="6CB842B4">
      <w:numFmt w:val="bullet"/>
      <w:lvlText w:val="•"/>
      <w:lvlJc w:val="left"/>
      <w:pPr>
        <w:ind w:left="4311" w:hanging="197"/>
      </w:pPr>
      <w:rPr>
        <w:rFonts w:hint="default"/>
      </w:rPr>
    </w:lvl>
    <w:lvl w:ilvl="7" w:tplc="658E8126">
      <w:numFmt w:val="bullet"/>
      <w:lvlText w:val="•"/>
      <w:lvlJc w:val="left"/>
      <w:pPr>
        <w:ind w:left="5012" w:hanging="197"/>
      </w:pPr>
      <w:rPr>
        <w:rFonts w:hint="default"/>
      </w:rPr>
    </w:lvl>
    <w:lvl w:ilvl="8" w:tplc="F9221492">
      <w:numFmt w:val="bullet"/>
      <w:lvlText w:val="•"/>
      <w:lvlJc w:val="left"/>
      <w:pPr>
        <w:ind w:left="5714" w:hanging="197"/>
      </w:pPr>
      <w:rPr>
        <w:rFonts w:hint="default"/>
      </w:rPr>
    </w:lvl>
  </w:abstractNum>
  <w:abstractNum w:abstractNumId="17" w15:restartNumberingAfterBreak="0">
    <w:nsid w:val="7ECF13F7"/>
    <w:multiLevelType w:val="hybridMultilevel"/>
    <w:tmpl w:val="5268B81E"/>
    <w:lvl w:ilvl="0" w:tplc="042A000D">
      <w:start w:val="1"/>
      <w:numFmt w:val="bullet"/>
      <w:lvlText w:val=""/>
      <w:lvlJc w:val="left"/>
      <w:pPr>
        <w:ind w:left="86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hint="default"/>
      </w:rPr>
    </w:lvl>
    <w:lvl w:ilvl="2" w:tplc="042A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hint="default"/>
      </w:rPr>
    </w:lvl>
    <w:lvl w:ilvl="5" w:tplc="042A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hint="default"/>
      </w:rPr>
    </w:lvl>
    <w:lvl w:ilvl="8" w:tplc="042A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num w:numId="1" w16cid:durableId="497620554">
    <w:abstractNumId w:val="15"/>
  </w:num>
  <w:num w:numId="2" w16cid:durableId="1252743623">
    <w:abstractNumId w:val="7"/>
  </w:num>
  <w:num w:numId="3" w16cid:durableId="1421221610">
    <w:abstractNumId w:val="1"/>
  </w:num>
  <w:num w:numId="4" w16cid:durableId="473564603">
    <w:abstractNumId w:val="11"/>
  </w:num>
  <w:num w:numId="5" w16cid:durableId="481385354">
    <w:abstractNumId w:val="13"/>
  </w:num>
  <w:num w:numId="6" w16cid:durableId="2072460820">
    <w:abstractNumId w:val="12"/>
  </w:num>
  <w:num w:numId="7" w16cid:durableId="1848980951">
    <w:abstractNumId w:val="16"/>
  </w:num>
  <w:num w:numId="8" w16cid:durableId="2086684275">
    <w:abstractNumId w:val="6"/>
  </w:num>
  <w:num w:numId="9" w16cid:durableId="771975618">
    <w:abstractNumId w:val="4"/>
  </w:num>
  <w:num w:numId="10" w16cid:durableId="605114931">
    <w:abstractNumId w:val="2"/>
  </w:num>
  <w:num w:numId="11" w16cid:durableId="1142111372">
    <w:abstractNumId w:val="9"/>
  </w:num>
  <w:num w:numId="12" w16cid:durableId="1693994186">
    <w:abstractNumId w:val="10"/>
  </w:num>
  <w:num w:numId="13" w16cid:durableId="1409309989">
    <w:abstractNumId w:val="14"/>
  </w:num>
  <w:num w:numId="14" w16cid:durableId="1516387420">
    <w:abstractNumId w:val="17"/>
  </w:num>
  <w:num w:numId="15" w16cid:durableId="907350968">
    <w:abstractNumId w:val="0"/>
  </w:num>
  <w:num w:numId="16" w16cid:durableId="817041461">
    <w:abstractNumId w:val="3"/>
  </w:num>
  <w:num w:numId="17" w16cid:durableId="1282302221">
    <w:abstractNumId w:val="8"/>
  </w:num>
  <w:num w:numId="18" w16cid:durableId="1136993436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6459"/>
    <w:rsid w:val="00000D6E"/>
    <w:rsid w:val="00007A8D"/>
    <w:rsid w:val="00011A02"/>
    <w:rsid w:val="00014C3F"/>
    <w:rsid w:val="00017B63"/>
    <w:rsid w:val="00017F53"/>
    <w:rsid w:val="00023D52"/>
    <w:rsid w:val="000305B7"/>
    <w:rsid w:val="000349A9"/>
    <w:rsid w:val="000374FC"/>
    <w:rsid w:val="00040EA4"/>
    <w:rsid w:val="000528F5"/>
    <w:rsid w:val="00054CF1"/>
    <w:rsid w:val="00057B5C"/>
    <w:rsid w:val="0006626F"/>
    <w:rsid w:val="00066620"/>
    <w:rsid w:val="0007064B"/>
    <w:rsid w:val="00075775"/>
    <w:rsid w:val="0009000D"/>
    <w:rsid w:val="00090FEA"/>
    <w:rsid w:val="00094489"/>
    <w:rsid w:val="0009550C"/>
    <w:rsid w:val="000A3347"/>
    <w:rsid w:val="000B10EF"/>
    <w:rsid w:val="000B2675"/>
    <w:rsid w:val="000B345D"/>
    <w:rsid w:val="000B635F"/>
    <w:rsid w:val="000C0A36"/>
    <w:rsid w:val="000C2AC1"/>
    <w:rsid w:val="000D3A91"/>
    <w:rsid w:val="000E4D5B"/>
    <w:rsid w:val="000E65C8"/>
    <w:rsid w:val="000F637A"/>
    <w:rsid w:val="000F71C6"/>
    <w:rsid w:val="001036EA"/>
    <w:rsid w:val="001046C4"/>
    <w:rsid w:val="00104DBF"/>
    <w:rsid w:val="0010677C"/>
    <w:rsid w:val="001155BD"/>
    <w:rsid w:val="00117301"/>
    <w:rsid w:val="0012203A"/>
    <w:rsid w:val="001247E5"/>
    <w:rsid w:val="0012733B"/>
    <w:rsid w:val="00132D55"/>
    <w:rsid w:val="00135BBD"/>
    <w:rsid w:val="00136A63"/>
    <w:rsid w:val="0014248F"/>
    <w:rsid w:val="001433F0"/>
    <w:rsid w:val="00151060"/>
    <w:rsid w:val="00153A5E"/>
    <w:rsid w:val="00155A9B"/>
    <w:rsid w:val="00166B5D"/>
    <w:rsid w:val="00167B09"/>
    <w:rsid w:val="00172B38"/>
    <w:rsid w:val="00173E04"/>
    <w:rsid w:val="001743D6"/>
    <w:rsid w:val="00177251"/>
    <w:rsid w:val="00190A2C"/>
    <w:rsid w:val="00193297"/>
    <w:rsid w:val="00193DE0"/>
    <w:rsid w:val="00193F0A"/>
    <w:rsid w:val="0019595C"/>
    <w:rsid w:val="00195E98"/>
    <w:rsid w:val="001A28A7"/>
    <w:rsid w:val="001A5E27"/>
    <w:rsid w:val="001B1F01"/>
    <w:rsid w:val="001B4C7A"/>
    <w:rsid w:val="001B5944"/>
    <w:rsid w:val="001D14F9"/>
    <w:rsid w:val="001D1A5C"/>
    <w:rsid w:val="001D38C9"/>
    <w:rsid w:val="001E2920"/>
    <w:rsid w:val="001E2BE1"/>
    <w:rsid w:val="001E2E61"/>
    <w:rsid w:val="001E4472"/>
    <w:rsid w:val="001E5656"/>
    <w:rsid w:val="001E5C37"/>
    <w:rsid w:val="001E71B2"/>
    <w:rsid w:val="001F2AE8"/>
    <w:rsid w:val="001F4057"/>
    <w:rsid w:val="001F653E"/>
    <w:rsid w:val="00200573"/>
    <w:rsid w:val="002006E8"/>
    <w:rsid w:val="002063ED"/>
    <w:rsid w:val="00206BB7"/>
    <w:rsid w:val="002125B2"/>
    <w:rsid w:val="0022285C"/>
    <w:rsid w:val="00225D2B"/>
    <w:rsid w:val="00227D00"/>
    <w:rsid w:val="00230CEB"/>
    <w:rsid w:val="00234A3C"/>
    <w:rsid w:val="00235B18"/>
    <w:rsid w:val="00242D84"/>
    <w:rsid w:val="002445F0"/>
    <w:rsid w:val="00253367"/>
    <w:rsid w:val="0026533F"/>
    <w:rsid w:val="00265E4E"/>
    <w:rsid w:val="00265E60"/>
    <w:rsid w:val="002748AB"/>
    <w:rsid w:val="00274C65"/>
    <w:rsid w:val="00277E2D"/>
    <w:rsid w:val="00284444"/>
    <w:rsid w:val="00287B1A"/>
    <w:rsid w:val="00287CE6"/>
    <w:rsid w:val="002901D8"/>
    <w:rsid w:val="002960C0"/>
    <w:rsid w:val="002A1F19"/>
    <w:rsid w:val="002A315C"/>
    <w:rsid w:val="002A59DB"/>
    <w:rsid w:val="002A7473"/>
    <w:rsid w:val="002B007F"/>
    <w:rsid w:val="002B4870"/>
    <w:rsid w:val="002B7DC5"/>
    <w:rsid w:val="002C25A6"/>
    <w:rsid w:val="002C2C0C"/>
    <w:rsid w:val="002C2DE3"/>
    <w:rsid w:val="002C62B0"/>
    <w:rsid w:val="002D01D8"/>
    <w:rsid w:val="002D02E6"/>
    <w:rsid w:val="002D0532"/>
    <w:rsid w:val="002D07A7"/>
    <w:rsid w:val="002D2E9B"/>
    <w:rsid w:val="002E2032"/>
    <w:rsid w:val="002E3868"/>
    <w:rsid w:val="002E7800"/>
    <w:rsid w:val="002E7A74"/>
    <w:rsid w:val="00314C46"/>
    <w:rsid w:val="00322A93"/>
    <w:rsid w:val="00322CE0"/>
    <w:rsid w:val="003301B8"/>
    <w:rsid w:val="0033335D"/>
    <w:rsid w:val="00333C7D"/>
    <w:rsid w:val="00334E5B"/>
    <w:rsid w:val="003362E2"/>
    <w:rsid w:val="003407B1"/>
    <w:rsid w:val="00342E43"/>
    <w:rsid w:val="003449B2"/>
    <w:rsid w:val="00355D9D"/>
    <w:rsid w:val="0036050F"/>
    <w:rsid w:val="003605EF"/>
    <w:rsid w:val="00361B85"/>
    <w:rsid w:val="0036695E"/>
    <w:rsid w:val="00375A91"/>
    <w:rsid w:val="00376FFE"/>
    <w:rsid w:val="00377792"/>
    <w:rsid w:val="00377FFD"/>
    <w:rsid w:val="00380076"/>
    <w:rsid w:val="003807DA"/>
    <w:rsid w:val="0038087C"/>
    <w:rsid w:val="00380B17"/>
    <w:rsid w:val="003829C0"/>
    <w:rsid w:val="0038380B"/>
    <w:rsid w:val="00392C73"/>
    <w:rsid w:val="003942E3"/>
    <w:rsid w:val="003972E0"/>
    <w:rsid w:val="003A1678"/>
    <w:rsid w:val="003A45F8"/>
    <w:rsid w:val="003A4CCA"/>
    <w:rsid w:val="003B308F"/>
    <w:rsid w:val="003B6BC3"/>
    <w:rsid w:val="003C17BF"/>
    <w:rsid w:val="003C3E10"/>
    <w:rsid w:val="003D047F"/>
    <w:rsid w:val="003D59E3"/>
    <w:rsid w:val="003E28BA"/>
    <w:rsid w:val="003E4115"/>
    <w:rsid w:val="003E53AD"/>
    <w:rsid w:val="003F28E8"/>
    <w:rsid w:val="003F5D37"/>
    <w:rsid w:val="003F7A06"/>
    <w:rsid w:val="004069C4"/>
    <w:rsid w:val="00410810"/>
    <w:rsid w:val="0041160B"/>
    <w:rsid w:val="00411847"/>
    <w:rsid w:val="004121DC"/>
    <w:rsid w:val="004166FA"/>
    <w:rsid w:val="0041675D"/>
    <w:rsid w:val="004208C7"/>
    <w:rsid w:val="00421664"/>
    <w:rsid w:val="0042281F"/>
    <w:rsid w:val="004275B5"/>
    <w:rsid w:val="0044224B"/>
    <w:rsid w:val="00442E26"/>
    <w:rsid w:val="00466DA6"/>
    <w:rsid w:val="00470AD2"/>
    <w:rsid w:val="00474329"/>
    <w:rsid w:val="00476413"/>
    <w:rsid w:val="004766F0"/>
    <w:rsid w:val="00476E3A"/>
    <w:rsid w:val="004831C5"/>
    <w:rsid w:val="00483408"/>
    <w:rsid w:val="0048686C"/>
    <w:rsid w:val="00493990"/>
    <w:rsid w:val="004972D7"/>
    <w:rsid w:val="004A0E27"/>
    <w:rsid w:val="004A1D1C"/>
    <w:rsid w:val="004A2406"/>
    <w:rsid w:val="004B1948"/>
    <w:rsid w:val="004B3CED"/>
    <w:rsid w:val="004B6D84"/>
    <w:rsid w:val="004C2101"/>
    <w:rsid w:val="004C4367"/>
    <w:rsid w:val="004C48D4"/>
    <w:rsid w:val="004C678A"/>
    <w:rsid w:val="004D329E"/>
    <w:rsid w:val="004D5603"/>
    <w:rsid w:val="004F3929"/>
    <w:rsid w:val="00502826"/>
    <w:rsid w:val="00503800"/>
    <w:rsid w:val="0050521F"/>
    <w:rsid w:val="00510B36"/>
    <w:rsid w:val="00510FE2"/>
    <w:rsid w:val="00511F54"/>
    <w:rsid w:val="00513E88"/>
    <w:rsid w:val="00515642"/>
    <w:rsid w:val="00515E84"/>
    <w:rsid w:val="00521D50"/>
    <w:rsid w:val="0052223F"/>
    <w:rsid w:val="0052559E"/>
    <w:rsid w:val="00530081"/>
    <w:rsid w:val="0053054C"/>
    <w:rsid w:val="0053799D"/>
    <w:rsid w:val="00541205"/>
    <w:rsid w:val="005458C2"/>
    <w:rsid w:val="0055203A"/>
    <w:rsid w:val="00555608"/>
    <w:rsid w:val="00557735"/>
    <w:rsid w:val="00566459"/>
    <w:rsid w:val="0057004E"/>
    <w:rsid w:val="00585C4E"/>
    <w:rsid w:val="0058658E"/>
    <w:rsid w:val="005A0EDA"/>
    <w:rsid w:val="005A6755"/>
    <w:rsid w:val="005B121F"/>
    <w:rsid w:val="005C5418"/>
    <w:rsid w:val="005D02E4"/>
    <w:rsid w:val="005D5A74"/>
    <w:rsid w:val="005D72FC"/>
    <w:rsid w:val="005E4C39"/>
    <w:rsid w:val="005E562A"/>
    <w:rsid w:val="005F5B47"/>
    <w:rsid w:val="00604945"/>
    <w:rsid w:val="00607289"/>
    <w:rsid w:val="006116FF"/>
    <w:rsid w:val="006130A8"/>
    <w:rsid w:val="0061396F"/>
    <w:rsid w:val="006159E2"/>
    <w:rsid w:val="00615E6A"/>
    <w:rsid w:val="006258C7"/>
    <w:rsid w:val="00627129"/>
    <w:rsid w:val="00631A15"/>
    <w:rsid w:val="00634C2B"/>
    <w:rsid w:val="00636029"/>
    <w:rsid w:val="00642D4D"/>
    <w:rsid w:val="00647754"/>
    <w:rsid w:val="006477D5"/>
    <w:rsid w:val="00651AC1"/>
    <w:rsid w:val="006522F2"/>
    <w:rsid w:val="00653A53"/>
    <w:rsid w:val="0068302C"/>
    <w:rsid w:val="00687F75"/>
    <w:rsid w:val="006914B5"/>
    <w:rsid w:val="0069176C"/>
    <w:rsid w:val="006A11D9"/>
    <w:rsid w:val="006A4C4E"/>
    <w:rsid w:val="006B0164"/>
    <w:rsid w:val="006B3D67"/>
    <w:rsid w:val="006C1AEF"/>
    <w:rsid w:val="006C6BE1"/>
    <w:rsid w:val="006D242A"/>
    <w:rsid w:val="006D2A95"/>
    <w:rsid w:val="006D364B"/>
    <w:rsid w:val="006E3684"/>
    <w:rsid w:val="006F5F85"/>
    <w:rsid w:val="00704AB3"/>
    <w:rsid w:val="007062E2"/>
    <w:rsid w:val="00711F72"/>
    <w:rsid w:val="007142F0"/>
    <w:rsid w:val="0071694D"/>
    <w:rsid w:val="00734B00"/>
    <w:rsid w:val="007544A3"/>
    <w:rsid w:val="00754A2B"/>
    <w:rsid w:val="007565F5"/>
    <w:rsid w:val="007620DB"/>
    <w:rsid w:val="00766968"/>
    <w:rsid w:val="00777DFA"/>
    <w:rsid w:val="00777F13"/>
    <w:rsid w:val="00780CA2"/>
    <w:rsid w:val="00781378"/>
    <w:rsid w:val="0078259D"/>
    <w:rsid w:val="00785D71"/>
    <w:rsid w:val="00790254"/>
    <w:rsid w:val="007916A9"/>
    <w:rsid w:val="00791898"/>
    <w:rsid w:val="00792FC6"/>
    <w:rsid w:val="00793559"/>
    <w:rsid w:val="0079575E"/>
    <w:rsid w:val="00796FE3"/>
    <w:rsid w:val="007A30D5"/>
    <w:rsid w:val="007A41AF"/>
    <w:rsid w:val="007A5E16"/>
    <w:rsid w:val="007A63E2"/>
    <w:rsid w:val="007B382A"/>
    <w:rsid w:val="007C3044"/>
    <w:rsid w:val="007C4641"/>
    <w:rsid w:val="007C75AB"/>
    <w:rsid w:val="007D6F05"/>
    <w:rsid w:val="007D7784"/>
    <w:rsid w:val="007E0690"/>
    <w:rsid w:val="007F0F06"/>
    <w:rsid w:val="0080400E"/>
    <w:rsid w:val="00805138"/>
    <w:rsid w:val="0080710D"/>
    <w:rsid w:val="008077F6"/>
    <w:rsid w:val="00813CB5"/>
    <w:rsid w:val="00814106"/>
    <w:rsid w:val="00823900"/>
    <w:rsid w:val="008312F5"/>
    <w:rsid w:val="00831BB5"/>
    <w:rsid w:val="00835D0A"/>
    <w:rsid w:val="0083769C"/>
    <w:rsid w:val="00843980"/>
    <w:rsid w:val="00846D47"/>
    <w:rsid w:val="008478A2"/>
    <w:rsid w:val="008502E7"/>
    <w:rsid w:val="0086314E"/>
    <w:rsid w:val="008759FD"/>
    <w:rsid w:val="00877518"/>
    <w:rsid w:val="008944D5"/>
    <w:rsid w:val="008A5C03"/>
    <w:rsid w:val="008C6C7E"/>
    <w:rsid w:val="008D679D"/>
    <w:rsid w:val="008E167B"/>
    <w:rsid w:val="008E4610"/>
    <w:rsid w:val="008E61D4"/>
    <w:rsid w:val="008E7CB5"/>
    <w:rsid w:val="009038CD"/>
    <w:rsid w:val="009109B4"/>
    <w:rsid w:val="00911AEA"/>
    <w:rsid w:val="00911D11"/>
    <w:rsid w:val="009122C8"/>
    <w:rsid w:val="00913DF5"/>
    <w:rsid w:val="0091605C"/>
    <w:rsid w:val="00916D98"/>
    <w:rsid w:val="00916FA2"/>
    <w:rsid w:val="009207AF"/>
    <w:rsid w:val="00923C3D"/>
    <w:rsid w:val="00932839"/>
    <w:rsid w:val="009364EB"/>
    <w:rsid w:val="00937810"/>
    <w:rsid w:val="0094435E"/>
    <w:rsid w:val="009456BC"/>
    <w:rsid w:val="00951C5B"/>
    <w:rsid w:val="00965BA2"/>
    <w:rsid w:val="009714DC"/>
    <w:rsid w:val="00983F1E"/>
    <w:rsid w:val="00992A51"/>
    <w:rsid w:val="009932D5"/>
    <w:rsid w:val="00994C32"/>
    <w:rsid w:val="00995428"/>
    <w:rsid w:val="00997060"/>
    <w:rsid w:val="0099731A"/>
    <w:rsid w:val="009A3A29"/>
    <w:rsid w:val="009A79F9"/>
    <w:rsid w:val="009B1B61"/>
    <w:rsid w:val="009B4629"/>
    <w:rsid w:val="009B4934"/>
    <w:rsid w:val="009B73E1"/>
    <w:rsid w:val="009C2796"/>
    <w:rsid w:val="009C2DCC"/>
    <w:rsid w:val="009C3208"/>
    <w:rsid w:val="009D0F4B"/>
    <w:rsid w:val="009E0F8F"/>
    <w:rsid w:val="009E1239"/>
    <w:rsid w:val="009E43FE"/>
    <w:rsid w:val="009E44C4"/>
    <w:rsid w:val="009E4549"/>
    <w:rsid w:val="009E6717"/>
    <w:rsid w:val="009F1756"/>
    <w:rsid w:val="009F2B8E"/>
    <w:rsid w:val="009F51F2"/>
    <w:rsid w:val="009F6370"/>
    <w:rsid w:val="00A07FF7"/>
    <w:rsid w:val="00A14420"/>
    <w:rsid w:val="00A16F86"/>
    <w:rsid w:val="00A17BA8"/>
    <w:rsid w:val="00A21A2D"/>
    <w:rsid w:val="00A23593"/>
    <w:rsid w:val="00A31FE8"/>
    <w:rsid w:val="00A33231"/>
    <w:rsid w:val="00A42634"/>
    <w:rsid w:val="00A609C4"/>
    <w:rsid w:val="00A6754A"/>
    <w:rsid w:val="00A70DFD"/>
    <w:rsid w:val="00A724B2"/>
    <w:rsid w:val="00A73028"/>
    <w:rsid w:val="00A73FAF"/>
    <w:rsid w:val="00A812DA"/>
    <w:rsid w:val="00A937E0"/>
    <w:rsid w:val="00AA17C5"/>
    <w:rsid w:val="00AA1901"/>
    <w:rsid w:val="00AA2627"/>
    <w:rsid w:val="00AA4D02"/>
    <w:rsid w:val="00AA66D9"/>
    <w:rsid w:val="00AB6675"/>
    <w:rsid w:val="00AC0B35"/>
    <w:rsid w:val="00AC1A9E"/>
    <w:rsid w:val="00AC2936"/>
    <w:rsid w:val="00AC5F04"/>
    <w:rsid w:val="00AD0EDF"/>
    <w:rsid w:val="00AD16B4"/>
    <w:rsid w:val="00AD1E60"/>
    <w:rsid w:val="00AE2240"/>
    <w:rsid w:val="00AE2DA2"/>
    <w:rsid w:val="00AE2E8C"/>
    <w:rsid w:val="00AE7B41"/>
    <w:rsid w:val="00AF10CE"/>
    <w:rsid w:val="00AF5996"/>
    <w:rsid w:val="00AF6326"/>
    <w:rsid w:val="00B043B1"/>
    <w:rsid w:val="00B10A13"/>
    <w:rsid w:val="00B179E7"/>
    <w:rsid w:val="00B2086A"/>
    <w:rsid w:val="00B20F8C"/>
    <w:rsid w:val="00B21BAA"/>
    <w:rsid w:val="00B23C73"/>
    <w:rsid w:val="00B24B2B"/>
    <w:rsid w:val="00B2740A"/>
    <w:rsid w:val="00B50ABA"/>
    <w:rsid w:val="00B52577"/>
    <w:rsid w:val="00B57710"/>
    <w:rsid w:val="00B63BFD"/>
    <w:rsid w:val="00B64ECE"/>
    <w:rsid w:val="00B72B99"/>
    <w:rsid w:val="00B72CA4"/>
    <w:rsid w:val="00B8149E"/>
    <w:rsid w:val="00B81E10"/>
    <w:rsid w:val="00B84852"/>
    <w:rsid w:val="00B877BD"/>
    <w:rsid w:val="00BA2AB7"/>
    <w:rsid w:val="00BA7643"/>
    <w:rsid w:val="00BC340E"/>
    <w:rsid w:val="00BD0363"/>
    <w:rsid w:val="00BD0817"/>
    <w:rsid w:val="00BD09E8"/>
    <w:rsid w:val="00BD1ACD"/>
    <w:rsid w:val="00BD2566"/>
    <w:rsid w:val="00BD32F4"/>
    <w:rsid w:val="00BD3A13"/>
    <w:rsid w:val="00BF3D11"/>
    <w:rsid w:val="00BF4BF0"/>
    <w:rsid w:val="00BF53B5"/>
    <w:rsid w:val="00BF7C1F"/>
    <w:rsid w:val="00C00063"/>
    <w:rsid w:val="00C035CE"/>
    <w:rsid w:val="00C12A9F"/>
    <w:rsid w:val="00C15250"/>
    <w:rsid w:val="00C20FE4"/>
    <w:rsid w:val="00C27CBD"/>
    <w:rsid w:val="00C30899"/>
    <w:rsid w:val="00C364B0"/>
    <w:rsid w:val="00C41CF0"/>
    <w:rsid w:val="00C4686A"/>
    <w:rsid w:val="00C54962"/>
    <w:rsid w:val="00C624D1"/>
    <w:rsid w:val="00C670A6"/>
    <w:rsid w:val="00C672ED"/>
    <w:rsid w:val="00C74089"/>
    <w:rsid w:val="00C76E95"/>
    <w:rsid w:val="00C80783"/>
    <w:rsid w:val="00C904FB"/>
    <w:rsid w:val="00C914F0"/>
    <w:rsid w:val="00CA1238"/>
    <w:rsid w:val="00CA1E1E"/>
    <w:rsid w:val="00CA3267"/>
    <w:rsid w:val="00CA6440"/>
    <w:rsid w:val="00CA7370"/>
    <w:rsid w:val="00CA7A30"/>
    <w:rsid w:val="00CB3414"/>
    <w:rsid w:val="00CB4F35"/>
    <w:rsid w:val="00CC33ED"/>
    <w:rsid w:val="00CC7F9F"/>
    <w:rsid w:val="00CD0806"/>
    <w:rsid w:val="00CD434C"/>
    <w:rsid w:val="00CE471C"/>
    <w:rsid w:val="00CE663A"/>
    <w:rsid w:val="00CF51FD"/>
    <w:rsid w:val="00D008FC"/>
    <w:rsid w:val="00D02563"/>
    <w:rsid w:val="00D1229E"/>
    <w:rsid w:val="00D131C1"/>
    <w:rsid w:val="00D16C96"/>
    <w:rsid w:val="00D16DC7"/>
    <w:rsid w:val="00D179FD"/>
    <w:rsid w:val="00D231A2"/>
    <w:rsid w:val="00D24616"/>
    <w:rsid w:val="00D26C63"/>
    <w:rsid w:val="00D3017F"/>
    <w:rsid w:val="00D301FC"/>
    <w:rsid w:val="00D36D98"/>
    <w:rsid w:val="00D36EBD"/>
    <w:rsid w:val="00D52E3F"/>
    <w:rsid w:val="00D5306D"/>
    <w:rsid w:val="00D54292"/>
    <w:rsid w:val="00D5501A"/>
    <w:rsid w:val="00D55827"/>
    <w:rsid w:val="00D7229D"/>
    <w:rsid w:val="00D82BFD"/>
    <w:rsid w:val="00D8571C"/>
    <w:rsid w:val="00D86884"/>
    <w:rsid w:val="00D9332F"/>
    <w:rsid w:val="00D95BEA"/>
    <w:rsid w:val="00D95F47"/>
    <w:rsid w:val="00D97CC3"/>
    <w:rsid w:val="00DA1E5A"/>
    <w:rsid w:val="00DA3BDB"/>
    <w:rsid w:val="00DA43BC"/>
    <w:rsid w:val="00DA4684"/>
    <w:rsid w:val="00DA7397"/>
    <w:rsid w:val="00DA7649"/>
    <w:rsid w:val="00DB5882"/>
    <w:rsid w:val="00DC0FAA"/>
    <w:rsid w:val="00DD0BF6"/>
    <w:rsid w:val="00DD1DD8"/>
    <w:rsid w:val="00DD1F15"/>
    <w:rsid w:val="00DD22A7"/>
    <w:rsid w:val="00DD490C"/>
    <w:rsid w:val="00DD6863"/>
    <w:rsid w:val="00DE0469"/>
    <w:rsid w:val="00DE34DB"/>
    <w:rsid w:val="00DE6B2D"/>
    <w:rsid w:val="00DE6D1A"/>
    <w:rsid w:val="00DE728B"/>
    <w:rsid w:val="00DE7A35"/>
    <w:rsid w:val="00DF2DB1"/>
    <w:rsid w:val="00DF7058"/>
    <w:rsid w:val="00DF7F3F"/>
    <w:rsid w:val="00E02ACC"/>
    <w:rsid w:val="00E04F62"/>
    <w:rsid w:val="00E10A1A"/>
    <w:rsid w:val="00E14B1D"/>
    <w:rsid w:val="00E17334"/>
    <w:rsid w:val="00E230C5"/>
    <w:rsid w:val="00E245B8"/>
    <w:rsid w:val="00E3378C"/>
    <w:rsid w:val="00E341B5"/>
    <w:rsid w:val="00E379CB"/>
    <w:rsid w:val="00E41B10"/>
    <w:rsid w:val="00E53A0C"/>
    <w:rsid w:val="00E543D0"/>
    <w:rsid w:val="00E547AD"/>
    <w:rsid w:val="00E55DB1"/>
    <w:rsid w:val="00E570B2"/>
    <w:rsid w:val="00E616A9"/>
    <w:rsid w:val="00E62387"/>
    <w:rsid w:val="00E63D8C"/>
    <w:rsid w:val="00E63E19"/>
    <w:rsid w:val="00E64A09"/>
    <w:rsid w:val="00E65EBB"/>
    <w:rsid w:val="00E715A5"/>
    <w:rsid w:val="00E732EC"/>
    <w:rsid w:val="00E75C30"/>
    <w:rsid w:val="00E8625C"/>
    <w:rsid w:val="00E9748E"/>
    <w:rsid w:val="00EA15D0"/>
    <w:rsid w:val="00EA2F9D"/>
    <w:rsid w:val="00EA38EF"/>
    <w:rsid w:val="00EA7A90"/>
    <w:rsid w:val="00EB04D8"/>
    <w:rsid w:val="00EB05A3"/>
    <w:rsid w:val="00EC07DE"/>
    <w:rsid w:val="00EC72F9"/>
    <w:rsid w:val="00ED080F"/>
    <w:rsid w:val="00ED3955"/>
    <w:rsid w:val="00ED3A9B"/>
    <w:rsid w:val="00EE4BA6"/>
    <w:rsid w:val="00EF1425"/>
    <w:rsid w:val="00EF6AC2"/>
    <w:rsid w:val="00F0048E"/>
    <w:rsid w:val="00F04A30"/>
    <w:rsid w:val="00F04A9C"/>
    <w:rsid w:val="00F05E68"/>
    <w:rsid w:val="00F077B4"/>
    <w:rsid w:val="00F1252A"/>
    <w:rsid w:val="00F14ABD"/>
    <w:rsid w:val="00F21CC2"/>
    <w:rsid w:val="00F354ED"/>
    <w:rsid w:val="00F407E2"/>
    <w:rsid w:val="00F45D77"/>
    <w:rsid w:val="00F50F7D"/>
    <w:rsid w:val="00F51F4F"/>
    <w:rsid w:val="00F61351"/>
    <w:rsid w:val="00F67480"/>
    <w:rsid w:val="00F711D4"/>
    <w:rsid w:val="00F71E64"/>
    <w:rsid w:val="00F722B1"/>
    <w:rsid w:val="00F75918"/>
    <w:rsid w:val="00F76AE7"/>
    <w:rsid w:val="00F81142"/>
    <w:rsid w:val="00F84740"/>
    <w:rsid w:val="00F92F35"/>
    <w:rsid w:val="00F97FA5"/>
    <w:rsid w:val="00FA1F4E"/>
    <w:rsid w:val="00FA2731"/>
    <w:rsid w:val="00FA66C8"/>
    <w:rsid w:val="00FA7E77"/>
    <w:rsid w:val="00FB199F"/>
    <w:rsid w:val="00FC7257"/>
    <w:rsid w:val="00FD0C8B"/>
    <w:rsid w:val="00FD7401"/>
    <w:rsid w:val="00FE61F5"/>
    <w:rsid w:val="00FE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30929EE"/>
  <w15:docId w15:val="{73F734E2-36F6-4473-A6CC-796DD053E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6459"/>
    <w:pPr>
      <w:widowControl w:val="0"/>
    </w:pPr>
    <w:rPr>
      <w:rFonts w:ascii="Times New Roman" w:hAnsi="Times New Roman"/>
    </w:rPr>
  </w:style>
  <w:style w:type="paragraph" w:styleId="Heading1">
    <w:name w:val="heading 1"/>
    <w:basedOn w:val="Normal"/>
    <w:link w:val="Heading1Char"/>
    <w:uiPriority w:val="99"/>
    <w:qFormat/>
    <w:rsid w:val="00566459"/>
    <w:pPr>
      <w:spacing w:before="37"/>
      <w:ind w:left="377" w:right="375"/>
      <w:jc w:val="center"/>
      <w:outlineLvl w:val="0"/>
    </w:pPr>
    <w:rPr>
      <w:b/>
      <w:bCs/>
      <w:sz w:val="30"/>
      <w:szCs w:val="30"/>
    </w:rPr>
  </w:style>
  <w:style w:type="paragraph" w:styleId="Heading2">
    <w:name w:val="heading 2"/>
    <w:basedOn w:val="Heading1"/>
    <w:next w:val="Normal"/>
    <w:link w:val="Heading2Char1"/>
    <w:uiPriority w:val="99"/>
    <w:qFormat/>
    <w:rsid w:val="00BC340E"/>
    <w:pPr>
      <w:keepNext/>
      <w:widowControl/>
      <w:spacing w:before="240" w:after="60"/>
      <w:ind w:left="0" w:right="0"/>
      <w:jc w:val="left"/>
      <w:outlineLvl w:val="1"/>
    </w:pPr>
    <w:rPr>
      <w:rFonts w:ascii="Cambria" w:hAnsi="Cambria"/>
      <w:i/>
      <w:i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C2936"/>
    <w:pPr>
      <w:keepNext/>
      <w:keepLines/>
      <w:spacing w:before="200"/>
      <w:outlineLvl w:val="5"/>
    </w:pPr>
    <w:rPr>
      <w:rFonts w:eastAsia="Times New Roman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66459"/>
    <w:rPr>
      <w:rFonts w:ascii="Times New Roman" w:hAnsi="Times New Roman" w:cs="Times New Roman"/>
      <w:b/>
      <w:bCs/>
      <w:sz w:val="30"/>
      <w:szCs w:val="30"/>
    </w:rPr>
  </w:style>
  <w:style w:type="character" w:customStyle="1" w:styleId="Heading2Char">
    <w:name w:val="Heading 2 Char"/>
    <w:basedOn w:val="DefaultParagraphFont"/>
    <w:uiPriority w:val="9"/>
    <w:semiHidden/>
    <w:rsid w:val="0010107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AC2936"/>
    <w:rPr>
      <w:rFonts w:ascii="Times New Roman" w:hAnsi="Times New Roman" w:cs="Times New Roman"/>
      <w:i/>
      <w:iCs/>
      <w:color w:val="243F60"/>
    </w:rPr>
  </w:style>
  <w:style w:type="paragraph" w:styleId="BalloonText">
    <w:name w:val="Balloon Text"/>
    <w:basedOn w:val="Normal"/>
    <w:link w:val="BalloonTextChar"/>
    <w:uiPriority w:val="99"/>
    <w:rsid w:val="00D550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D5501A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566459"/>
    <w:rPr>
      <w:b/>
      <w:bCs/>
      <w:sz w:val="25"/>
      <w:szCs w:val="25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66459"/>
    <w:rPr>
      <w:rFonts w:ascii="Times New Roman" w:hAnsi="Times New Roman" w:cs="Times New Roman"/>
      <w:b/>
      <w:bCs/>
      <w:sz w:val="25"/>
      <w:szCs w:val="25"/>
    </w:rPr>
  </w:style>
  <w:style w:type="paragraph" w:customStyle="1" w:styleId="TableParagraph">
    <w:name w:val="Table Paragraph"/>
    <w:basedOn w:val="Normal"/>
    <w:rsid w:val="00566459"/>
  </w:style>
  <w:style w:type="paragraph" w:styleId="NormalWeb">
    <w:name w:val="Normal (Web)"/>
    <w:basedOn w:val="Normal"/>
    <w:uiPriority w:val="99"/>
    <w:rsid w:val="005C5418"/>
    <w:pPr>
      <w:widowControl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4C678A"/>
    <w:rPr>
      <w:rFonts w:cs="Times New Roman"/>
      <w:color w:val="0000FF"/>
      <w:u w:val="single"/>
    </w:rPr>
  </w:style>
  <w:style w:type="paragraph" w:customStyle="1" w:styleId="Char">
    <w:name w:val="Char"/>
    <w:basedOn w:val="Normal"/>
    <w:uiPriority w:val="99"/>
    <w:rsid w:val="004C678A"/>
    <w:pPr>
      <w:widowControl/>
      <w:spacing w:after="160" w:line="240" w:lineRule="exact"/>
    </w:pPr>
    <w:rPr>
      <w:rFonts w:ascii="Verdana" w:eastAsia="Times New Roman" w:hAnsi="Verdana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EE4BA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EE4BA6"/>
    <w:rPr>
      <w:rFonts w:ascii="Times New Roman" w:hAnsi="Times New Roman" w:cs="Times New Roman"/>
    </w:rPr>
  </w:style>
  <w:style w:type="paragraph" w:customStyle="1" w:styleId="Char1">
    <w:name w:val="Char1"/>
    <w:basedOn w:val="Normal"/>
    <w:uiPriority w:val="99"/>
    <w:rsid w:val="00EE4BA6"/>
    <w:pPr>
      <w:widowControl/>
      <w:spacing w:after="160" w:line="240" w:lineRule="exact"/>
    </w:pPr>
    <w:rPr>
      <w:rFonts w:ascii="Verdana" w:eastAsia="Times New Roman" w:hAnsi="Verdana"/>
      <w:sz w:val="20"/>
      <w:szCs w:val="20"/>
    </w:rPr>
  </w:style>
  <w:style w:type="character" w:customStyle="1" w:styleId="apple-converted-space">
    <w:name w:val="apple-converted-space"/>
    <w:basedOn w:val="DefaultParagraphFont"/>
    <w:uiPriority w:val="99"/>
    <w:rsid w:val="007D6F05"/>
    <w:rPr>
      <w:rFonts w:cs="Times New Roman"/>
    </w:rPr>
  </w:style>
  <w:style w:type="paragraph" w:styleId="ListParagraph">
    <w:name w:val="List Paragraph"/>
    <w:basedOn w:val="Normal"/>
    <w:uiPriority w:val="99"/>
    <w:qFormat/>
    <w:rsid w:val="00D5501A"/>
    <w:pPr>
      <w:spacing w:before="120"/>
      <w:ind w:left="357" w:hanging="249"/>
    </w:pPr>
  </w:style>
  <w:style w:type="paragraph" w:styleId="Header">
    <w:name w:val="header"/>
    <w:basedOn w:val="Normal"/>
    <w:link w:val="HeaderChar"/>
    <w:uiPriority w:val="99"/>
    <w:rsid w:val="00D5501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5501A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rsid w:val="00D5501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5501A"/>
    <w:rPr>
      <w:rFonts w:ascii="Times New Roman" w:hAnsi="Times New Roman" w:cs="Times New Roman"/>
    </w:rPr>
  </w:style>
  <w:style w:type="character" w:styleId="CommentReference">
    <w:name w:val="annotation reference"/>
    <w:basedOn w:val="DefaultParagraphFont"/>
    <w:uiPriority w:val="99"/>
    <w:rsid w:val="00D5501A"/>
    <w:rPr>
      <w:rFonts w:cs="Times New Roman"/>
      <w:sz w:val="16"/>
    </w:rPr>
  </w:style>
  <w:style w:type="paragraph" w:styleId="CommentText">
    <w:name w:val="annotation text"/>
    <w:basedOn w:val="Normal"/>
    <w:link w:val="CommentTextChar"/>
    <w:rsid w:val="00D5501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locked/>
    <w:rsid w:val="00D5501A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550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D5501A"/>
    <w:rPr>
      <w:rFonts w:ascii="Times New Roman" w:hAnsi="Times New Roman" w:cs="Times New Roman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D5501A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1">
    <w:name w:val="Heading 2 Char1"/>
    <w:link w:val="Heading2"/>
    <w:uiPriority w:val="99"/>
    <w:semiHidden/>
    <w:locked/>
    <w:rsid w:val="00BC340E"/>
    <w:rPr>
      <w:rFonts w:ascii="Cambria" w:hAnsi="Cambria"/>
      <w:b/>
      <w:i/>
      <w:sz w:val="28"/>
    </w:rPr>
  </w:style>
  <w:style w:type="paragraph" w:styleId="NoSpacing">
    <w:name w:val="No Spacing"/>
    <w:uiPriority w:val="1"/>
    <w:qFormat/>
    <w:rsid w:val="00000D6E"/>
    <w:pPr>
      <w:widowControl w:val="0"/>
    </w:pPr>
    <w:rPr>
      <w:rFonts w:ascii="Courier New" w:eastAsia="Courier New" w:hAnsi="Courier New" w:cs="Courier New"/>
      <w:color w:val="000000"/>
      <w:sz w:val="24"/>
      <w:szCs w:val="24"/>
      <w:lang w:val="vi-VN"/>
    </w:rPr>
  </w:style>
  <w:style w:type="character" w:customStyle="1" w:styleId="fontstyle01">
    <w:name w:val="fontstyle01"/>
    <w:rsid w:val="00000D6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rsid w:val="00000D6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81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50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50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616DC-78D0-4F5C-A67F-FF20CDC2E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</vt:lpstr>
    </vt:vector>
  </TitlesOfParts>
  <Company>01674432452</Company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creator>User</dc:creator>
  <cp:lastModifiedBy>ADMIN</cp:lastModifiedBy>
  <cp:revision>274</cp:revision>
  <cp:lastPrinted>2020-07-08T01:47:00Z</cp:lastPrinted>
  <dcterms:created xsi:type="dcterms:W3CDTF">2024-02-22T02:15:00Z</dcterms:created>
  <dcterms:modified xsi:type="dcterms:W3CDTF">2026-03-12T13:51:00Z</dcterms:modified>
</cp:coreProperties>
</file>